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62BB4" w14:textId="77777777" w:rsidR="00990516" w:rsidRDefault="00990516" w:rsidP="00990516">
      <w:pPr>
        <w:shd w:val="clear" w:color="auto" w:fill="FFFFFF"/>
        <w:rPr>
          <w:rFonts w:eastAsia="Times New Roman"/>
          <w:b/>
          <w:bCs/>
          <w:spacing w:val="-4"/>
          <w:sz w:val="22"/>
          <w:szCs w:val="22"/>
        </w:rPr>
      </w:pPr>
      <w:r>
        <w:rPr>
          <w:noProof/>
        </w:rPr>
        <w:drawing>
          <wp:inline distT="0" distB="0" distL="0" distR="0" wp14:anchorId="6BF6609E" wp14:editId="521D692E">
            <wp:extent cx="6041390" cy="83140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831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A7284" w14:textId="77777777" w:rsidR="00990516" w:rsidRDefault="00990516">
      <w:pPr>
        <w:shd w:val="clear" w:color="auto" w:fill="FFFFFF"/>
        <w:ind w:left="4282"/>
        <w:rPr>
          <w:rFonts w:eastAsia="Times New Roman"/>
          <w:b/>
          <w:bCs/>
          <w:spacing w:val="-4"/>
          <w:sz w:val="22"/>
          <w:szCs w:val="22"/>
        </w:rPr>
      </w:pPr>
    </w:p>
    <w:p w14:paraId="410081DA" w14:textId="77777777" w:rsidR="00990516" w:rsidRDefault="00990516">
      <w:pPr>
        <w:shd w:val="clear" w:color="auto" w:fill="FFFFFF"/>
        <w:ind w:left="4282"/>
        <w:rPr>
          <w:rFonts w:eastAsia="Times New Roman"/>
          <w:b/>
          <w:bCs/>
          <w:spacing w:val="-4"/>
          <w:sz w:val="22"/>
          <w:szCs w:val="22"/>
        </w:rPr>
      </w:pPr>
    </w:p>
    <w:p w14:paraId="6117E60C" w14:textId="77777777" w:rsidR="00990516" w:rsidRDefault="00990516">
      <w:pPr>
        <w:shd w:val="clear" w:color="auto" w:fill="FFFFFF"/>
        <w:ind w:left="4282"/>
        <w:rPr>
          <w:rFonts w:eastAsia="Times New Roman"/>
          <w:b/>
          <w:bCs/>
          <w:spacing w:val="-4"/>
          <w:sz w:val="22"/>
          <w:szCs w:val="22"/>
        </w:rPr>
      </w:pPr>
    </w:p>
    <w:p w14:paraId="196AF9DF" w14:textId="77777777" w:rsidR="00990516" w:rsidRDefault="00990516">
      <w:pPr>
        <w:shd w:val="clear" w:color="auto" w:fill="FFFFFF"/>
        <w:ind w:left="4282"/>
        <w:rPr>
          <w:rFonts w:eastAsia="Times New Roman"/>
          <w:b/>
          <w:bCs/>
          <w:spacing w:val="-4"/>
          <w:sz w:val="22"/>
          <w:szCs w:val="22"/>
        </w:rPr>
      </w:pPr>
    </w:p>
    <w:p w14:paraId="09EA6B4B" w14:textId="77777777" w:rsidR="00990516" w:rsidRDefault="00990516">
      <w:pPr>
        <w:shd w:val="clear" w:color="auto" w:fill="FFFFFF"/>
        <w:ind w:left="4282"/>
        <w:rPr>
          <w:rFonts w:eastAsia="Times New Roman"/>
          <w:b/>
          <w:bCs/>
          <w:spacing w:val="-4"/>
          <w:sz w:val="22"/>
          <w:szCs w:val="22"/>
        </w:rPr>
      </w:pPr>
    </w:p>
    <w:p w14:paraId="2DB612D5" w14:textId="77777777" w:rsidR="00990516" w:rsidRDefault="00990516">
      <w:pPr>
        <w:shd w:val="clear" w:color="auto" w:fill="FFFFFF"/>
        <w:ind w:left="4282"/>
        <w:rPr>
          <w:rFonts w:eastAsia="Times New Roman"/>
          <w:b/>
          <w:bCs/>
          <w:spacing w:val="-4"/>
          <w:sz w:val="22"/>
          <w:szCs w:val="22"/>
        </w:rPr>
      </w:pPr>
    </w:p>
    <w:p w14:paraId="59541CDE" w14:textId="77777777" w:rsidR="00990516" w:rsidRDefault="00990516">
      <w:pPr>
        <w:shd w:val="clear" w:color="auto" w:fill="FFFFFF"/>
        <w:ind w:left="4282"/>
        <w:rPr>
          <w:rFonts w:eastAsia="Times New Roman"/>
          <w:b/>
          <w:bCs/>
          <w:spacing w:val="-4"/>
          <w:sz w:val="22"/>
          <w:szCs w:val="22"/>
        </w:rPr>
      </w:pPr>
    </w:p>
    <w:p w14:paraId="7260D6B6" w14:textId="77777777" w:rsidR="00990516" w:rsidRDefault="00990516">
      <w:pPr>
        <w:shd w:val="clear" w:color="auto" w:fill="FFFFFF"/>
        <w:ind w:left="4282"/>
        <w:rPr>
          <w:rFonts w:eastAsia="Times New Roman"/>
          <w:b/>
          <w:bCs/>
          <w:spacing w:val="-4"/>
          <w:sz w:val="22"/>
          <w:szCs w:val="22"/>
        </w:rPr>
      </w:pPr>
    </w:p>
    <w:p w14:paraId="6544DC3A" w14:textId="77777777" w:rsidR="00990516" w:rsidRDefault="00990516">
      <w:pPr>
        <w:shd w:val="clear" w:color="auto" w:fill="FFFFFF"/>
        <w:ind w:left="4282"/>
        <w:rPr>
          <w:rFonts w:eastAsia="Times New Roman"/>
          <w:b/>
          <w:bCs/>
          <w:spacing w:val="-4"/>
          <w:sz w:val="22"/>
          <w:szCs w:val="22"/>
        </w:rPr>
      </w:pPr>
    </w:p>
    <w:p w14:paraId="62F4358B" w14:textId="0819EA79" w:rsidR="001967AE" w:rsidRDefault="007B5305">
      <w:pPr>
        <w:shd w:val="clear" w:color="auto" w:fill="FFFFFF"/>
        <w:ind w:left="4282"/>
      </w:pPr>
      <w:r>
        <w:rPr>
          <w:rFonts w:eastAsia="Times New Roman"/>
          <w:b/>
          <w:bCs/>
          <w:spacing w:val="-4"/>
          <w:sz w:val="22"/>
          <w:szCs w:val="22"/>
        </w:rPr>
        <w:lastRenderedPageBreak/>
        <w:t>Содержание</w:t>
      </w:r>
    </w:p>
    <w:p w14:paraId="4DB6F853" w14:textId="77777777" w:rsidR="001967AE" w:rsidRDefault="001967AE">
      <w:pPr>
        <w:spacing w:after="13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8054"/>
        <w:gridCol w:w="744"/>
      </w:tblGrid>
      <w:tr w:rsidR="001967AE" w14:paraId="6E21220E" w14:textId="77777777">
        <w:trPr>
          <w:trHeight w:hRule="exact" w:val="57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17864" w14:textId="77777777" w:rsidR="001967AE" w:rsidRDefault="007B5305">
            <w:pPr>
              <w:shd w:val="clear" w:color="auto" w:fill="FFFFFF"/>
              <w:spacing w:line="274" w:lineRule="exact"/>
              <w:ind w:right="254"/>
            </w:pPr>
            <w:r>
              <w:rPr>
                <w:rFonts w:eastAsia="Times New Roman"/>
                <w:sz w:val="22"/>
                <w:szCs w:val="22"/>
              </w:rPr>
              <w:t>№ п/п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49847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Основные разделы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62B0B0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стр</w:t>
            </w:r>
          </w:p>
        </w:tc>
      </w:tr>
      <w:tr w:rsidR="001967AE" w14:paraId="69263E32" w14:textId="77777777">
        <w:trPr>
          <w:trHeight w:hRule="exact" w:val="283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4764A" w14:textId="77777777" w:rsidR="001967AE" w:rsidRDefault="001967AE">
            <w:pPr>
              <w:shd w:val="clear" w:color="auto" w:fill="FFFFFF"/>
            </w:pP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AAA74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Пояснительная записка.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A1F79" w14:textId="77777777" w:rsidR="001967AE" w:rsidRDefault="007B5305">
            <w:pPr>
              <w:shd w:val="clear" w:color="auto" w:fill="FFFFFF"/>
            </w:pPr>
            <w:r>
              <w:rPr>
                <w:sz w:val="22"/>
                <w:szCs w:val="22"/>
              </w:rPr>
              <w:t>3</w:t>
            </w:r>
          </w:p>
        </w:tc>
      </w:tr>
      <w:tr w:rsidR="001967AE" w14:paraId="064DCC2B" w14:textId="77777777">
        <w:trPr>
          <w:trHeight w:hRule="exact" w:val="28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CEAD0" w14:textId="77777777" w:rsidR="001967AE" w:rsidRDefault="007B5305">
            <w:pPr>
              <w:shd w:val="clear" w:color="auto" w:fill="FFFFFF"/>
              <w:ind w:left="293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3927ED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Нормативные основы целевой модели наставничества.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BD5409" w14:textId="77777777" w:rsidR="001967AE" w:rsidRDefault="007B5305">
            <w:pPr>
              <w:shd w:val="clear" w:color="auto" w:fill="FFFFFF"/>
            </w:pPr>
            <w:r>
              <w:rPr>
                <w:sz w:val="22"/>
                <w:szCs w:val="22"/>
              </w:rPr>
              <w:t>4</w:t>
            </w:r>
          </w:p>
        </w:tc>
      </w:tr>
      <w:tr w:rsidR="001967AE" w14:paraId="628536FC" w14:textId="77777777">
        <w:trPr>
          <w:trHeight w:hRule="exact" w:val="28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E3A80" w14:textId="77777777" w:rsidR="001967AE" w:rsidRDefault="007B5305">
            <w:pPr>
              <w:shd w:val="clear" w:color="auto" w:fill="FFFFFF"/>
              <w:ind w:left="293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73922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>Задачи целевой модели наставничества МКОУ СОШ №7 с.Новомихайловка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7B847" w14:textId="77777777" w:rsidR="001967AE" w:rsidRDefault="007B5305">
            <w:pPr>
              <w:shd w:val="clear" w:color="auto" w:fill="FFFFFF"/>
            </w:pPr>
            <w:r>
              <w:rPr>
                <w:sz w:val="22"/>
                <w:szCs w:val="22"/>
              </w:rPr>
              <w:t>4</w:t>
            </w:r>
          </w:p>
        </w:tc>
      </w:tr>
      <w:tr w:rsidR="001967AE" w14:paraId="52EB5009" w14:textId="77777777">
        <w:trPr>
          <w:trHeight w:hRule="exact" w:val="283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B4E6B" w14:textId="77777777" w:rsidR="001967AE" w:rsidRDefault="007B5305">
            <w:pPr>
              <w:shd w:val="clear" w:color="auto" w:fill="FFFFFF"/>
              <w:ind w:left="293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C35CB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pacing w:val="-1"/>
                <w:sz w:val="22"/>
                <w:szCs w:val="22"/>
              </w:rPr>
              <w:t>Ожидаемые результаты внедрения целевой модели наставничества.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854D5" w14:textId="77777777" w:rsidR="001967AE" w:rsidRDefault="007B5305">
            <w:pPr>
              <w:shd w:val="clear" w:color="auto" w:fill="FFFFFF"/>
            </w:pPr>
            <w:r>
              <w:rPr>
                <w:sz w:val="22"/>
                <w:szCs w:val="22"/>
              </w:rPr>
              <w:t>5</w:t>
            </w:r>
          </w:p>
        </w:tc>
      </w:tr>
      <w:tr w:rsidR="001967AE" w14:paraId="544952ED" w14:textId="77777777">
        <w:trPr>
          <w:trHeight w:hRule="exact" w:val="56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A5DA3" w14:textId="77777777" w:rsidR="001967AE" w:rsidRDefault="007B5305">
            <w:pPr>
              <w:shd w:val="clear" w:color="auto" w:fill="FFFFFF"/>
              <w:ind w:left="293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6ED11" w14:textId="77777777" w:rsidR="001967AE" w:rsidRDefault="007B5305">
            <w:pPr>
              <w:shd w:val="clear" w:color="auto" w:fill="FFFFFF"/>
              <w:spacing w:line="278" w:lineRule="exact"/>
              <w:ind w:right="782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Структура управления реализацией целевой модели наставничества МКОУ </w:t>
            </w:r>
            <w:r>
              <w:rPr>
                <w:rFonts w:eastAsia="Times New Roman"/>
                <w:sz w:val="22"/>
                <w:szCs w:val="22"/>
              </w:rPr>
              <w:t>СОШ №7 с.Новомихайловка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115728" w14:textId="77777777" w:rsidR="001967AE" w:rsidRDefault="007B5305">
            <w:pPr>
              <w:shd w:val="clear" w:color="auto" w:fill="FFFFFF"/>
            </w:pPr>
            <w:r>
              <w:rPr>
                <w:sz w:val="22"/>
                <w:szCs w:val="22"/>
              </w:rPr>
              <w:t>5</w:t>
            </w:r>
          </w:p>
        </w:tc>
      </w:tr>
      <w:tr w:rsidR="001967AE" w14:paraId="4B0A717B" w14:textId="77777777">
        <w:trPr>
          <w:trHeight w:hRule="exact" w:val="56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F2D2F" w14:textId="77777777" w:rsidR="001967AE" w:rsidRDefault="007B5305">
            <w:pPr>
              <w:shd w:val="clear" w:color="auto" w:fill="FFFFFF"/>
              <w:ind w:left="293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52ACF" w14:textId="77777777" w:rsidR="001967AE" w:rsidRDefault="007B5305">
            <w:pPr>
              <w:shd w:val="clear" w:color="auto" w:fill="FFFFFF"/>
              <w:spacing w:line="278" w:lineRule="exact"/>
              <w:ind w:right="970"/>
            </w:pPr>
            <w:r>
              <w:rPr>
                <w:rFonts w:eastAsia="Times New Roman"/>
                <w:spacing w:val="-6"/>
                <w:sz w:val="22"/>
                <w:szCs w:val="22"/>
              </w:rPr>
              <w:t xml:space="preserve">Кадровая        система        реализации целевой модели наставничества МКОУ </w:t>
            </w:r>
            <w:r>
              <w:rPr>
                <w:rFonts w:eastAsia="Times New Roman"/>
                <w:sz w:val="22"/>
                <w:szCs w:val="22"/>
              </w:rPr>
              <w:t>СОШ №7 с.Новомихайловка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80CA8" w14:textId="77777777" w:rsidR="001967AE" w:rsidRDefault="007B5305">
            <w:pPr>
              <w:shd w:val="clear" w:color="auto" w:fill="FFFFFF"/>
            </w:pPr>
            <w:r>
              <w:rPr>
                <w:sz w:val="22"/>
                <w:szCs w:val="22"/>
              </w:rPr>
              <w:t>6</w:t>
            </w:r>
          </w:p>
        </w:tc>
      </w:tr>
      <w:tr w:rsidR="001967AE" w14:paraId="517ACCB6" w14:textId="77777777">
        <w:trPr>
          <w:trHeight w:hRule="exact" w:val="56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05D76" w14:textId="77777777" w:rsidR="001967AE" w:rsidRDefault="007B5305">
            <w:pPr>
              <w:shd w:val="clear" w:color="auto" w:fill="FFFFFF"/>
              <w:ind w:left="293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E79A6" w14:textId="77777777" w:rsidR="001967AE" w:rsidRDefault="007B5305">
            <w:pPr>
              <w:shd w:val="clear" w:color="auto" w:fill="FFFFFF"/>
              <w:spacing w:line="278" w:lineRule="exact"/>
              <w:ind w:right="1440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Этапы реализации целевой модели наставничества МКОУ СОШ №7 </w:t>
            </w:r>
            <w:r>
              <w:rPr>
                <w:rFonts w:eastAsia="Times New Roman"/>
                <w:sz w:val="22"/>
                <w:szCs w:val="22"/>
              </w:rPr>
              <w:t>с.Новомихайловка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D797E" w14:textId="77777777" w:rsidR="001967AE" w:rsidRDefault="007B5305">
            <w:pPr>
              <w:shd w:val="clear" w:color="auto" w:fill="FFFFFF"/>
            </w:pPr>
            <w:r>
              <w:rPr>
                <w:sz w:val="22"/>
                <w:szCs w:val="22"/>
              </w:rPr>
              <w:t>7</w:t>
            </w:r>
          </w:p>
        </w:tc>
      </w:tr>
      <w:tr w:rsidR="001967AE" w14:paraId="4CF76B73" w14:textId="77777777">
        <w:trPr>
          <w:trHeight w:hRule="exact" w:val="111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C3835" w14:textId="77777777" w:rsidR="001967AE" w:rsidRDefault="007B5305">
            <w:pPr>
              <w:shd w:val="clear" w:color="auto" w:fill="FFFFFF"/>
              <w:ind w:left="293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D53E24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Формы наставничества МКОУ СОШ №7 с.Новомихайловка</w:t>
            </w:r>
          </w:p>
          <w:p w14:paraId="09BDD2B5" w14:textId="77777777" w:rsidR="001967AE" w:rsidRDefault="007B5305">
            <w:pPr>
              <w:shd w:val="clear" w:color="auto" w:fill="FFFFFF"/>
              <w:tabs>
                <w:tab w:val="left" w:pos="1234"/>
              </w:tabs>
              <w:spacing w:line="274" w:lineRule="exact"/>
            </w:pPr>
            <w:r>
              <w:rPr>
                <w:sz w:val="22"/>
                <w:szCs w:val="22"/>
              </w:rPr>
              <w:t>7.1.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Форма наставничества «Ученик – ученик».</w:t>
            </w:r>
          </w:p>
          <w:p w14:paraId="5249253F" w14:textId="77777777" w:rsidR="001967AE" w:rsidRDefault="007B5305">
            <w:pPr>
              <w:shd w:val="clear" w:color="auto" w:fill="FFFFFF"/>
              <w:tabs>
                <w:tab w:val="left" w:pos="1234"/>
              </w:tabs>
              <w:spacing w:line="274" w:lineRule="exact"/>
            </w:pPr>
            <w:r>
              <w:rPr>
                <w:sz w:val="22"/>
                <w:szCs w:val="22"/>
              </w:rPr>
              <w:t>7.2.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Форма наставничества «Учитель – учитель».</w:t>
            </w:r>
          </w:p>
          <w:p w14:paraId="5B26C444" w14:textId="77777777" w:rsidR="001967AE" w:rsidRDefault="007B5305">
            <w:pPr>
              <w:shd w:val="clear" w:color="auto" w:fill="FFFFFF"/>
              <w:tabs>
                <w:tab w:val="left" w:pos="1234"/>
              </w:tabs>
              <w:spacing w:line="274" w:lineRule="exact"/>
            </w:pPr>
            <w:r>
              <w:rPr>
                <w:sz w:val="22"/>
                <w:szCs w:val="22"/>
              </w:rPr>
              <w:t>7.3.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Форма наставничества «Учитель – ученик».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4517F" w14:textId="44C2CB72" w:rsidR="001967AE" w:rsidRDefault="007B5305">
            <w:pPr>
              <w:shd w:val="clear" w:color="auto" w:fill="FFFFFF"/>
              <w:spacing w:line="274" w:lineRule="exact"/>
              <w:ind w:right="312"/>
            </w:pPr>
            <w:r>
              <w:rPr>
                <w:sz w:val="22"/>
                <w:szCs w:val="22"/>
              </w:rPr>
              <w:t>9 11 13</w:t>
            </w:r>
          </w:p>
        </w:tc>
      </w:tr>
      <w:tr w:rsidR="001967AE" w14:paraId="68F23CD8" w14:textId="77777777">
        <w:trPr>
          <w:trHeight w:hRule="exact" w:val="139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1ED6C" w14:textId="77777777" w:rsidR="001967AE" w:rsidRDefault="007B5305">
            <w:pPr>
              <w:shd w:val="clear" w:color="auto" w:fill="FFFFFF"/>
              <w:ind w:left="293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5E2F7C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2"/>
                <w:szCs w:val="22"/>
              </w:rPr>
              <w:t>Мониторинг и оценка результатов реализации программы наставничества.</w:t>
            </w:r>
          </w:p>
          <w:p w14:paraId="30508D6D" w14:textId="77777777" w:rsidR="001967AE" w:rsidRDefault="007B5305">
            <w:pPr>
              <w:shd w:val="clear" w:color="auto" w:fill="FFFFFF"/>
              <w:tabs>
                <w:tab w:val="left" w:pos="1234"/>
              </w:tabs>
              <w:spacing w:line="274" w:lineRule="exact"/>
              <w:ind w:right="864"/>
            </w:pPr>
            <w:r>
              <w:rPr>
                <w:spacing w:val="-1"/>
                <w:sz w:val="22"/>
                <w:szCs w:val="22"/>
              </w:rPr>
              <w:t>8.1.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pacing w:val="-19"/>
                <w:sz w:val="22"/>
                <w:szCs w:val="22"/>
              </w:rPr>
              <w:t>Мониторинг                и               оценка                качества               процесса</w:t>
            </w:r>
            <w:r>
              <w:rPr>
                <w:rFonts w:eastAsia="Times New Roman"/>
                <w:spacing w:val="-19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реализации</w:t>
            </w:r>
          </w:p>
          <w:p w14:paraId="1D4E5F39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программы наставничества.</w:t>
            </w:r>
          </w:p>
          <w:p w14:paraId="62A7D244" w14:textId="77777777" w:rsidR="001967AE" w:rsidRDefault="007B5305">
            <w:pPr>
              <w:shd w:val="clear" w:color="auto" w:fill="FFFFFF"/>
              <w:tabs>
                <w:tab w:val="left" w:pos="1234"/>
              </w:tabs>
              <w:spacing w:line="274" w:lineRule="exact"/>
            </w:pPr>
            <w:r>
              <w:rPr>
                <w:spacing w:val="-1"/>
                <w:sz w:val="22"/>
                <w:szCs w:val="22"/>
              </w:rPr>
              <w:t>8.2.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Мониторинг и оценка влияния программ на всех участников.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A5C42" w14:textId="77777777" w:rsidR="001967AE" w:rsidRDefault="007B5305">
            <w:pPr>
              <w:shd w:val="clear" w:color="auto" w:fill="FFFFFF"/>
              <w:spacing w:line="552" w:lineRule="exact"/>
              <w:ind w:right="365"/>
            </w:pPr>
            <w:r>
              <w:rPr>
                <w:sz w:val="22"/>
                <w:szCs w:val="22"/>
              </w:rPr>
              <w:t>15 15</w:t>
            </w:r>
          </w:p>
        </w:tc>
      </w:tr>
      <w:tr w:rsidR="001967AE" w14:paraId="0B11390E" w14:textId="77777777">
        <w:trPr>
          <w:trHeight w:hRule="exact" w:val="28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527C0" w14:textId="77777777" w:rsidR="001967AE" w:rsidRDefault="007B5305">
            <w:pPr>
              <w:shd w:val="clear" w:color="auto" w:fill="FFFFFF"/>
              <w:ind w:left="293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2BF33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Критерии эффективности работы наставника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DE830" w14:textId="77777777" w:rsidR="001967AE" w:rsidRDefault="007B5305">
            <w:pPr>
              <w:shd w:val="clear" w:color="auto" w:fill="FFFFFF"/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</w:tr>
      <w:tr w:rsidR="001967AE" w14:paraId="46746984" w14:textId="77777777">
        <w:trPr>
          <w:trHeight w:hRule="exact" w:val="283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689BB" w14:textId="77777777" w:rsidR="001967AE" w:rsidRDefault="007B5305">
            <w:pPr>
              <w:shd w:val="clear" w:color="auto" w:fill="FFFFFF"/>
              <w:ind w:left="293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9E94E4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Механизмы мотивации и поощрения наставников.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2AD06" w14:textId="77777777" w:rsidR="001967AE" w:rsidRDefault="007B5305">
            <w:pPr>
              <w:shd w:val="clear" w:color="auto" w:fill="FFFFFF"/>
            </w:pPr>
            <w:r>
              <w:rPr>
                <w:sz w:val="22"/>
                <w:szCs w:val="22"/>
              </w:rPr>
              <w:t>18</w:t>
            </w:r>
          </w:p>
        </w:tc>
      </w:tr>
      <w:tr w:rsidR="001967AE" w14:paraId="3FE3BEB5" w14:textId="77777777">
        <w:trPr>
          <w:trHeight w:hRule="exact" w:val="57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0B87A" w14:textId="77777777" w:rsidR="001967AE" w:rsidRDefault="007B5305">
            <w:pPr>
              <w:shd w:val="clear" w:color="auto" w:fill="FFFFFF"/>
              <w:spacing w:line="254" w:lineRule="exact"/>
              <w:ind w:left="293"/>
            </w:pPr>
            <w:proofErr w:type="gramStart"/>
            <w:r>
              <w:rPr>
                <w:spacing w:val="-2"/>
                <w:sz w:val="22"/>
                <w:szCs w:val="22"/>
              </w:rPr>
              <w:t xml:space="preserve">11 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2241E" w14:textId="77777777" w:rsidR="001967AE" w:rsidRDefault="007B5305">
            <w:pPr>
              <w:shd w:val="clear" w:color="auto" w:fill="FFFFFF"/>
              <w:spacing w:line="278" w:lineRule="exact"/>
              <w:ind w:right="1253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Дорожная карта по реализации целевая модель наставничества МКОУ </w:t>
            </w:r>
            <w:r>
              <w:rPr>
                <w:rFonts w:eastAsia="Times New Roman"/>
                <w:sz w:val="22"/>
                <w:szCs w:val="22"/>
              </w:rPr>
              <w:t>СОШ №7 с.Новомихайловка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08037" w14:textId="77777777" w:rsidR="001967AE" w:rsidRDefault="007B5305">
            <w:pPr>
              <w:shd w:val="clear" w:color="auto" w:fill="FFFFFF"/>
            </w:pPr>
            <w:r>
              <w:rPr>
                <w:sz w:val="22"/>
                <w:szCs w:val="22"/>
              </w:rPr>
              <w:t>19</w:t>
            </w:r>
          </w:p>
        </w:tc>
      </w:tr>
    </w:tbl>
    <w:p w14:paraId="1F1801FE" w14:textId="77777777" w:rsidR="001967AE" w:rsidRDefault="007B5305">
      <w:pPr>
        <w:shd w:val="clear" w:color="auto" w:fill="FFFFFF"/>
        <w:spacing w:before="7075"/>
        <w:ind w:left="4891"/>
      </w:pPr>
      <w:r>
        <w:rPr>
          <w:sz w:val="22"/>
          <w:szCs w:val="22"/>
        </w:rPr>
        <w:t>2</w:t>
      </w:r>
    </w:p>
    <w:p w14:paraId="771137C0" w14:textId="77777777" w:rsidR="001967AE" w:rsidRDefault="001967AE">
      <w:pPr>
        <w:shd w:val="clear" w:color="auto" w:fill="FFFFFF"/>
        <w:spacing w:before="7075"/>
        <w:ind w:left="4891"/>
        <w:sectPr w:rsidR="001967AE" w:rsidSect="00990516">
          <w:type w:val="continuous"/>
          <w:pgSz w:w="11909" w:h="16834"/>
          <w:pgMar w:top="1029" w:right="955" w:bottom="360" w:left="1440" w:header="720" w:footer="720" w:gutter="0"/>
          <w:cols w:space="60"/>
          <w:noEndnote/>
        </w:sectPr>
      </w:pPr>
    </w:p>
    <w:p w14:paraId="6A94AFB7" w14:textId="77777777" w:rsidR="001967AE" w:rsidRDefault="007B5305">
      <w:pPr>
        <w:shd w:val="clear" w:color="auto" w:fill="FFFFFF"/>
        <w:spacing w:line="250" w:lineRule="exact"/>
        <w:jc w:val="center"/>
      </w:pPr>
      <w:r>
        <w:rPr>
          <w:rFonts w:eastAsia="Times New Roman"/>
          <w:b/>
          <w:bCs/>
          <w:sz w:val="22"/>
          <w:szCs w:val="22"/>
        </w:rPr>
        <w:lastRenderedPageBreak/>
        <w:t>Пояснительная записка.</w:t>
      </w:r>
    </w:p>
    <w:p w14:paraId="65260021" w14:textId="77777777" w:rsidR="001967AE" w:rsidRDefault="007B5305">
      <w:pPr>
        <w:shd w:val="clear" w:color="auto" w:fill="FFFFFF"/>
        <w:spacing w:before="5" w:line="250" w:lineRule="exact"/>
      </w:pPr>
      <w:r>
        <w:rPr>
          <w:rFonts w:eastAsia="Times New Roman"/>
          <w:sz w:val="22"/>
          <w:szCs w:val="22"/>
        </w:rPr>
        <w:t xml:space="preserve">Настоящая Программа наставничества разработана в соответствии с приказом министерства образования Приморского края №789-а от 23.07.2020 для организаций, осуществляющих </w:t>
      </w:r>
      <w:r>
        <w:rPr>
          <w:rFonts w:eastAsia="Times New Roman"/>
          <w:spacing w:val="-1"/>
          <w:sz w:val="22"/>
          <w:szCs w:val="22"/>
        </w:rPr>
        <w:t xml:space="preserve">образовательную деятельность по общеобразовательным, дополнительным общеобразовательным </w:t>
      </w:r>
      <w:r>
        <w:rPr>
          <w:rFonts w:eastAsia="Times New Roman"/>
          <w:sz w:val="22"/>
          <w:szCs w:val="22"/>
        </w:rPr>
        <w:t>и программам среднего профессионального образования, в том числе с применением лучших практик обмена опытом между обучающимися" (далее – целевая модель наставничества). Согласно Письму Министерства просвещения России от 23.01.2020 N МР-42/02 "О направлении целевой модели наставничества и методических рекомендаций", Программа наставничества – это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7DDFED77" w14:textId="77777777" w:rsidR="001967AE" w:rsidRDefault="007B5305">
      <w:pPr>
        <w:shd w:val="clear" w:color="auto" w:fill="FFFFFF"/>
        <w:tabs>
          <w:tab w:val="left" w:pos="1301"/>
          <w:tab w:val="left" w:pos="2515"/>
          <w:tab w:val="left" w:pos="3245"/>
          <w:tab w:val="left" w:pos="5136"/>
          <w:tab w:val="left" w:pos="6893"/>
          <w:tab w:val="left" w:pos="8141"/>
        </w:tabs>
        <w:spacing w:before="29" w:line="274" w:lineRule="exact"/>
        <w:ind w:firstLine="706"/>
      </w:pPr>
      <w:r>
        <w:rPr>
          <w:rFonts w:eastAsia="Times New Roman"/>
          <w:b/>
          <w:bCs/>
          <w:sz w:val="22"/>
          <w:szCs w:val="22"/>
        </w:rPr>
        <w:t xml:space="preserve">Целью внедрения </w:t>
      </w:r>
      <w:r>
        <w:rPr>
          <w:rFonts w:eastAsia="Times New Roman"/>
          <w:sz w:val="22"/>
          <w:szCs w:val="22"/>
        </w:rPr>
        <w:t>целевой модели наставничества является максимально полное</w:t>
      </w:r>
      <w:r>
        <w:rPr>
          <w:rFonts w:eastAsia="Times New Roman"/>
          <w:sz w:val="22"/>
          <w:szCs w:val="22"/>
        </w:rPr>
        <w:br/>
        <w:t>раскрытие потенциала личности наставляемого, необходимое для успешной личной и</w:t>
      </w:r>
      <w:r>
        <w:rPr>
          <w:rFonts w:eastAsia="Times New Roman"/>
          <w:sz w:val="22"/>
          <w:szCs w:val="22"/>
        </w:rPr>
        <w:br/>
        <w:t>профессиональной самореализации в современных условиях неопределенности, а также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2"/>
          <w:sz w:val="22"/>
          <w:szCs w:val="22"/>
        </w:rPr>
        <w:t>создание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условий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для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формирования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эффективной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системы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>поддержки,</w:t>
      </w:r>
    </w:p>
    <w:p w14:paraId="12A5FBA0" w14:textId="77777777" w:rsidR="001967AE" w:rsidRDefault="007B5305">
      <w:pPr>
        <w:shd w:val="clear" w:color="auto" w:fill="FFFFFF"/>
        <w:spacing w:line="274" w:lineRule="exact"/>
        <w:ind w:right="5"/>
        <w:jc w:val="both"/>
      </w:pPr>
      <w:r>
        <w:rPr>
          <w:rFonts w:eastAsia="Times New Roman"/>
          <w:sz w:val="22"/>
          <w:szCs w:val="22"/>
        </w:rPr>
        <w:t>самоопределения и профессиональной ориентации всех обучающихся в возрасте от 6 лет, педагогических работников (далее - педагоги) разных уровней образования МКОУ СОШ №7 с.Новомихайловка</w:t>
      </w:r>
    </w:p>
    <w:p w14:paraId="04B2D350" w14:textId="0003AFAE" w:rsidR="001967AE" w:rsidRDefault="007B5305">
      <w:pPr>
        <w:shd w:val="clear" w:color="auto" w:fill="FFFFFF"/>
        <w:spacing w:before="5" w:line="274" w:lineRule="exact"/>
        <w:ind w:firstLine="706"/>
        <w:jc w:val="both"/>
      </w:pPr>
      <w:r>
        <w:rPr>
          <w:rFonts w:eastAsia="Times New Roman"/>
          <w:sz w:val="22"/>
          <w:szCs w:val="22"/>
        </w:rPr>
        <w:t>Создание целевой модели наставничества МКОУ СОШ №7 с.</w:t>
      </w:r>
      <w:r w:rsidR="008A1A68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Новомихайловка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14:paraId="5B6161A7" w14:textId="77777777" w:rsidR="001967AE" w:rsidRDefault="007B5305">
      <w:pPr>
        <w:shd w:val="clear" w:color="auto" w:fill="FFFFFF"/>
        <w:spacing w:line="274" w:lineRule="exact"/>
      </w:pPr>
      <w:r>
        <w:rPr>
          <w:rFonts w:eastAsia="Times New Roman"/>
          <w:b/>
          <w:bCs/>
          <w:sz w:val="22"/>
          <w:szCs w:val="22"/>
        </w:rPr>
        <w:t>В программе используются следующие понятия и термины.</w:t>
      </w:r>
    </w:p>
    <w:p w14:paraId="41EC2959" w14:textId="77777777" w:rsidR="001967AE" w:rsidRDefault="007B5305">
      <w:pPr>
        <w:shd w:val="clear" w:color="auto" w:fill="FFFFFF"/>
        <w:tabs>
          <w:tab w:val="left" w:pos="1910"/>
        </w:tabs>
        <w:spacing w:line="264" w:lineRule="exact"/>
      </w:pPr>
      <w:r>
        <w:rPr>
          <w:rFonts w:eastAsia="Times New Roman"/>
          <w:b/>
          <w:bCs/>
          <w:spacing w:val="-2"/>
          <w:sz w:val="22"/>
          <w:szCs w:val="22"/>
        </w:rPr>
        <w:t>Наставничество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eastAsia="Times New Roman" w:hAnsi="Arial"/>
          <w:spacing w:val="-10"/>
          <w:sz w:val="22"/>
          <w:szCs w:val="22"/>
        </w:rPr>
        <w:t xml:space="preserve">-        </w:t>
      </w:r>
      <w:r>
        <w:rPr>
          <w:rFonts w:eastAsia="Times New Roman"/>
          <w:spacing w:val="-10"/>
          <w:sz w:val="22"/>
          <w:szCs w:val="22"/>
        </w:rPr>
        <w:t xml:space="preserve">универсальная        технология        передачи        </w:t>
      </w:r>
      <w:proofErr w:type="gramStart"/>
      <w:r>
        <w:rPr>
          <w:rFonts w:eastAsia="Times New Roman"/>
          <w:spacing w:val="-10"/>
          <w:sz w:val="22"/>
          <w:szCs w:val="22"/>
        </w:rPr>
        <w:t xml:space="preserve">опыта,   </w:t>
      </w:r>
      <w:proofErr w:type="gramEnd"/>
      <w:r>
        <w:rPr>
          <w:rFonts w:eastAsia="Times New Roman"/>
          <w:spacing w:val="-10"/>
          <w:sz w:val="22"/>
          <w:szCs w:val="22"/>
        </w:rPr>
        <w:t xml:space="preserve">     знаний,</w:t>
      </w:r>
    </w:p>
    <w:p w14:paraId="1BFB0178" w14:textId="77777777" w:rsidR="001967AE" w:rsidRDefault="007B5305">
      <w:pPr>
        <w:shd w:val="clear" w:color="auto" w:fill="FFFFFF"/>
        <w:tabs>
          <w:tab w:val="left" w:pos="2880"/>
          <w:tab w:val="left" w:pos="6480"/>
          <w:tab w:val="left" w:pos="7200"/>
          <w:tab w:val="left" w:pos="8640"/>
        </w:tabs>
        <w:spacing w:line="264" w:lineRule="exact"/>
      </w:pPr>
      <w:r>
        <w:rPr>
          <w:rFonts w:eastAsia="Times New Roman"/>
          <w:spacing w:val="-5"/>
          <w:sz w:val="22"/>
          <w:szCs w:val="22"/>
        </w:rPr>
        <w:t>формирования     навыков,</w:t>
      </w:r>
      <w:r>
        <w:rPr>
          <w:rFonts w:ascii="Arial" w:eastAsia="Times New Roman" w:cs="Arial"/>
          <w:sz w:val="22"/>
          <w:szCs w:val="22"/>
        </w:rPr>
        <w:tab/>
      </w:r>
      <w:proofErr w:type="gramStart"/>
      <w:r>
        <w:rPr>
          <w:rFonts w:eastAsia="Times New Roman"/>
          <w:spacing w:val="-5"/>
          <w:sz w:val="22"/>
          <w:szCs w:val="22"/>
        </w:rPr>
        <w:t xml:space="preserve">компетенций,   </w:t>
      </w:r>
      <w:proofErr w:type="gramEnd"/>
      <w:r>
        <w:rPr>
          <w:rFonts w:eastAsia="Times New Roman"/>
          <w:spacing w:val="-5"/>
          <w:sz w:val="22"/>
          <w:szCs w:val="22"/>
        </w:rPr>
        <w:t xml:space="preserve">    метакомпетенций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и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>ценностей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через</w:t>
      </w:r>
    </w:p>
    <w:p w14:paraId="07740CAC" w14:textId="77777777" w:rsidR="001967AE" w:rsidRDefault="007B5305">
      <w:pPr>
        <w:shd w:val="clear" w:color="auto" w:fill="FFFFFF"/>
        <w:spacing w:line="264" w:lineRule="exact"/>
        <w:ind w:firstLine="720"/>
      </w:pPr>
      <w:r>
        <w:rPr>
          <w:rFonts w:eastAsia="Times New Roman"/>
          <w:spacing w:val="-1"/>
          <w:sz w:val="22"/>
          <w:szCs w:val="22"/>
        </w:rPr>
        <w:t xml:space="preserve">неформальное     взаимообогащающее общение, основанное на доверии и партнерстве. </w:t>
      </w:r>
      <w:r>
        <w:rPr>
          <w:rFonts w:eastAsia="Times New Roman"/>
          <w:b/>
          <w:bCs/>
          <w:spacing w:val="-8"/>
          <w:sz w:val="22"/>
          <w:szCs w:val="22"/>
        </w:rPr>
        <w:t xml:space="preserve">Форма     наставничества     </w:t>
      </w:r>
      <w:r>
        <w:rPr>
          <w:rFonts w:eastAsia="Times New Roman"/>
          <w:spacing w:val="-8"/>
          <w:sz w:val="22"/>
          <w:szCs w:val="22"/>
        </w:rPr>
        <w:t xml:space="preserve">-    способ     реализации    целевой    модели     через    организацию     работы </w:t>
      </w:r>
      <w:r>
        <w:rPr>
          <w:rFonts w:eastAsia="Times New Roman"/>
          <w:spacing w:val="-6"/>
          <w:sz w:val="22"/>
          <w:szCs w:val="22"/>
        </w:rPr>
        <w:t xml:space="preserve">наставнической   пары   или   </w:t>
      </w:r>
      <w:proofErr w:type="gramStart"/>
      <w:r>
        <w:rPr>
          <w:rFonts w:eastAsia="Times New Roman"/>
          <w:spacing w:val="-6"/>
          <w:sz w:val="22"/>
          <w:szCs w:val="22"/>
        </w:rPr>
        <w:t xml:space="preserve">группы,   </w:t>
      </w:r>
      <w:proofErr w:type="gramEnd"/>
      <w:r>
        <w:rPr>
          <w:rFonts w:eastAsia="Times New Roman"/>
          <w:spacing w:val="-6"/>
          <w:sz w:val="22"/>
          <w:szCs w:val="22"/>
        </w:rPr>
        <w:t xml:space="preserve">участники   которой   находятся   в   заданной   обстоятельствами </w:t>
      </w:r>
      <w:r>
        <w:rPr>
          <w:rFonts w:eastAsia="Times New Roman"/>
          <w:sz w:val="22"/>
          <w:szCs w:val="22"/>
        </w:rPr>
        <w:t>ролевой ситуации, определяемой основной деятельностью и позицией участников.</w:t>
      </w:r>
    </w:p>
    <w:p w14:paraId="0A16DF2E" w14:textId="77777777" w:rsidR="001967AE" w:rsidRDefault="007B5305">
      <w:pPr>
        <w:shd w:val="clear" w:color="auto" w:fill="FFFFFF"/>
        <w:spacing w:before="10" w:line="264" w:lineRule="exact"/>
        <w:ind w:right="10"/>
        <w:jc w:val="both"/>
      </w:pPr>
      <w:r>
        <w:rPr>
          <w:rFonts w:eastAsia="Times New Roman"/>
          <w:b/>
          <w:bCs/>
          <w:sz w:val="22"/>
          <w:szCs w:val="22"/>
        </w:rPr>
        <w:t xml:space="preserve">Программа наставничества </w:t>
      </w:r>
      <w:r>
        <w:rPr>
          <w:rFonts w:eastAsia="Times New Roman"/>
          <w:sz w:val="22"/>
          <w:szCs w:val="22"/>
        </w:rPr>
        <w:t>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2A7CA022" w14:textId="77777777" w:rsidR="001967AE" w:rsidRDefault="007B5305">
      <w:pPr>
        <w:shd w:val="clear" w:color="auto" w:fill="FFFFFF"/>
        <w:tabs>
          <w:tab w:val="left" w:pos="1416"/>
          <w:tab w:val="left" w:pos="1858"/>
          <w:tab w:val="left" w:pos="3010"/>
          <w:tab w:val="left" w:pos="4363"/>
          <w:tab w:val="left" w:pos="6106"/>
          <w:tab w:val="left" w:pos="7339"/>
          <w:tab w:val="left" w:pos="8616"/>
        </w:tabs>
        <w:spacing w:before="14" w:line="264" w:lineRule="exact"/>
      </w:pPr>
      <w:r>
        <w:rPr>
          <w:rFonts w:eastAsia="Times New Roman"/>
          <w:b/>
          <w:bCs/>
          <w:spacing w:val="-8"/>
          <w:sz w:val="22"/>
          <w:szCs w:val="22"/>
        </w:rPr>
        <w:t xml:space="preserve">Наставляемый      </w:t>
      </w:r>
      <w:r>
        <w:rPr>
          <w:rFonts w:eastAsia="Times New Roman"/>
          <w:spacing w:val="-8"/>
          <w:sz w:val="22"/>
          <w:szCs w:val="22"/>
        </w:rPr>
        <w:t xml:space="preserve">-     участник     программы     </w:t>
      </w:r>
      <w:proofErr w:type="gramStart"/>
      <w:r>
        <w:rPr>
          <w:rFonts w:eastAsia="Times New Roman"/>
          <w:spacing w:val="-8"/>
          <w:sz w:val="22"/>
          <w:szCs w:val="22"/>
        </w:rPr>
        <w:t xml:space="preserve">наставничества,   </w:t>
      </w:r>
      <w:proofErr w:type="gramEnd"/>
      <w:r>
        <w:rPr>
          <w:rFonts w:eastAsia="Times New Roman"/>
          <w:spacing w:val="-8"/>
          <w:sz w:val="22"/>
          <w:szCs w:val="22"/>
        </w:rPr>
        <w:t xml:space="preserve">  который     через     взаимодействие     с</w:t>
      </w:r>
      <w:r>
        <w:rPr>
          <w:rFonts w:eastAsia="Times New Roman"/>
          <w:spacing w:val="-8"/>
          <w:sz w:val="22"/>
          <w:szCs w:val="22"/>
        </w:rPr>
        <w:br/>
      </w:r>
      <w:r>
        <w:rPr>
          <w:rFonts w:eastAsia="Times New Roman"/>
          <w:spacing w:val="-11"/>
          <w:sz w:val="22"/>
          <w:szCs w:val="22"/>
        </w:rPr>
        <w:t>наставником     и     при     его     помощи     и     поддержке     решает     конкретные     жизненные,     личные     и</w:t>
      </w:r>
      <w:r>
        <w:rPr>
          <w:rFonts w:eastAsia="Times New Roman"/>
          <w:spacing w:val="-11"/>
          <w:sz w:val="22"/>
          <w:szCs w:val="22"/>
        </w:rPr>
        <w:br/>
      </w:r>
      <w:r>
        <w:rPr>
          <w:rFonts w:eastAsia="Times New Roman"/>
          <w:sz w:val="22"/>
          <w:szCs w:val="22"/>
        </w:rPr>
        <w:t>профессиональные задачи, приобретает новый опыт и развивает новые навыки и компетенции. В</w:t>
      </w:r>
      <w:r>
        <w:rPr>
          <w:rFonts w:eastAsia="Times New Roman"/>
          <w:sz w:val="22"/>
          <w:szCs w:val="22"/>
        </w:rPr>
        <w:br/>
        <w:t>конкретных формах наставляемый может быть определен термином "обучающийся".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b/>
          <w:bCs/>
          <w:spacing w:val="-10"/>
          <w:sz w:val="22"/>
          <w:szCs w:val="22"/>
        </w:rPr>
        <w:t>Наставник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eastAsia="Times New Roman" w:hAnsi="Arial"/>
          <w:sz w:val="22"/>
          <w:szCs w:val="22"/>
        </w:rPr>
        <w:t>-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9"/>
          <w:sz w:val="22"/>
          <w:szCs w:val="22"/>
        </w:rPr>
        <w:t>участник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0"/>
          <w:sz w:val="22"/>
          <w:szCs w:val="22"/>
        </w:rPr>
        <w:t>программы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9"/>
          <w:sz w:val="22"/>
          <w:szCs w:val="22"/>
        </w:rPr>
        <w:t>наставничества,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9"/>
          <w:sz w:val="22"/>
          <w:szCs w:val="22"/>
        </w:rPr>
        <w:t>имеющий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0"/>
          <w:sz w:val="22"/>
          <w:szCs w:val="22"/>
        </w:rPr>
        <w:t>успешный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6"/>
          <w:sz w:val="22"/>
          <w:szCs w:val="22"/>
        </w:rPr>
        <w:t>опыт</w:t>
      </w:r>
    </w:p>
    <w:p w14:paraId="0A180994" w14:textId="77777777" w:rsidR="001967AE" w:rsidRDefault="007B5305">
      <w:pPr>
        <w:shd w:val="clear" w:color="auto" w:fill="FFFFFF"/>
        <w:spacing w:line="264" w:lineRule="exact"/>
      </w:pPr>
      <w:r>
        <w:rPr>
          <w:rFonts w:eastAsia="Times New Roman"/>
          <w:sz w:val="22"/>
          <w:szCs w:val="22"/>
        </w:rPr>
        <w:t>в</w:t>
      </w:r>
    </w:p>
    <w:p w14:paraId="57342258" w14:textId="77777777" w:rsidR="001967AE" w:rsidRDefault="007B5305">
      <w:pPr>
        <w:shd w:val="clear" w:color="auto" w:fill="FFFFFF"/>
        <w:tabs>
          <w:tab w:val="left" w:pos="1488"/>
          <w:tab w:val="left" w:pos="3014"/>
          <w:tab w:val="left" w:pos="4555"/>
          <w:tab w:val="left" w:pos="5026"/>
          <w:tab w:val="left" w:pos="7234"/>
        </w:tabs>
        <w:spacing w:line="264" w:lineRule="exact"/>
      </w:pPr>
      <w:r>
        <w:rPr>
          <w:rFonts w:eastAsia="Times New Roman"/>
          <w:spacing w:val="-2"/>
          <w:sz w:val="22"/>
          <w:szCs w:val="22"/>
        </w:rPr>
        <w:t>достижении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жизненного,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личностного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и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профессионального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результата,</w:t>
      </w:r>
    </w:p>
    <w:p w14:paraId="061670ED" w14:textId="77777777" w:rsidR="001967AE" w:rsidRDefault="007B5305">
      <w:pPr>
        <w:shd w:val="clear" w:color="auto" w:fill="FFFFFF"/>
        <w:tabs>
          <w:tab w:val="left" w:pos="1128"/>
        </w:tabs>
        <w:spacing w:line="264" w:lineRule="exact"/>
      </w:pPr>
      <w:r>
        <w:rPr>
          <w:rFonts w:eastAsia="Times New Roman"/>
          <w:spacing w:val="-2"/>
          <w:sz w:val="22"/>
          <w:szCs w:val="22"/>
        </w:rPr>
        <w:t>готовый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и</w:t>
      </w:r>
    </w:p>
    <w:p w14:paraId="25F6D73E" w14:textId="77777777" w:rsidR="001967AE" w:rsidRDefault="007B5305">
      <w:pPr>
        <w:shd w:val="clear" w:color="auto" w:fill="FFFFFF"/>
        <w:tabs>
          <w:tab w:val="left" w:pos="1718"/>
          <w:tab w:val="left" w:pos="3130"/>
          <w:tab w:val="left" w:pos="4200"/>
          <w:tab w:val="left" w:pos="4670"/>
          <w:tab w:val="left" w:pos="6005"/>
          <w:tab w:val="left" w:pos="7790"/>
        </w:tabs>
        <w:spacing w:line="254" w:lineRule="exact"/>
      </w:pPr>
      <w:r>
        <w:rPr>
          <w:rFonts w:eastAsia="Times New Roman"/>
          <w:spacing w:val="-2"/>
          <w:sz w:val="22"/>
          <w:szCs w:val="22"/>
        </w:rPr>
        <w:t>компетентный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поделиться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опытом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и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навыками,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необходимыми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для</w:t>
      </w:r>
    </w:p>
    <w:p w14:paraId="09AC2045" w14:textId="77777777" w:rsidR="001967AE" w:rsidRDefault="007B5305">
      <w:pPr>
        <w:shd w:val="clear" w:color="auto" w:fill="FFFFFF"/>
        <w:tabs>
          <w:tab w:val="left" w:pos="1478"/>
        </w:tabs>
        <w:spacing w:line="254" w:lineRule="exact"/>
      </w:pPr>
      <w:r>
        <w:rPr>
          <w:rFonts w:eastAsia="Times New Roman"/>
          <w:spacing w:val="-2"/>
          <w:sz w:val="22"/>
          <w:szCs w:val="22"/>
        </w:rPr>
        <w:t>стимуляции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и</w:t>
      </w:r>
    </w:p>
    <w:p w14:paraId="2B5EBA21" w14:textId="77777777" w:rsidR="001967AE" w:rsidRDefault="007B5305">
      <w:pPr>
        <w:shd w:val="clear" w:color="auto" w:fill="FFFFFF"/>
        <w:spacing w:line="254" w:lineRule="exact"/>
      </w:pPr>
      <w:r>
        <w:rPr>
          <w:rFonts w:eastAsia="Times New Roman"/>
          <w:sz w:val="22"/>
          <w:szCs w:val="22"/>
        </w:rPr>
        <w:t>поддержки процессов самореализации и самосовершенствования наставляемого.</w:t>
      </w:r>
    </w:p>
    <w:p w14:paraId="6C174D44" w14:textId="77777777" w:rsidR="001967AE" w:rsidRDefault="007B5305">
      <w:pPr>
        <w:shd w:val="clear" w:color="auto" w:fill="FFFFFF"/>
        <w:tabs>
          <w:tab w:val="left" w:pos="1440"/>
          <w:tab w:val="left" w:pos="2160"/>
          <w:tab w:val="left" w:pos="3600"/>
          <w:tab w:val="left" w:pos="7200"/>
        </w:tabs>
        <w:spacing w:line="274" w:lineRule="exact"/>
      </w:pPr>
      <w:r>
        <w:rPr>
          <w:rFonts w:eastAsia="Times New Roman"/>
          <w:b/>
          <w:bCs/>
          <w:spacing w:val="-2"/>
          <w:sz w:val="22"/>
          <w:szCs w:val="22"/>
        </w:rPr>
        <w:t>Куратор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eastAsia="Times New Roman" w:hAnsi="Arial"/>
          <w:sz w:val="22"/>
          <w:szCs w:val="22"/>
        </w:rPr>
        <w:t>-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сотрудник</w:t>
      </w:r>
      <w:r>
        <w:rPr>
          <w:rFonts w:ascii="Arial" w:eastAsia="Times New Roman" w:hAnsi="Arial" w:cs="Arial"/>
          <w:sz w:val="22"/>
          <w:szCs w:val="22"/>
        </w:rPr>
        <w:tab/>
      </w:r>
      <w:proofErr w:type="gramStart"/>
      <w:r>
        <w:rPr>
          <w:rFonts w:eastAsia="Times New Roman"/>
          <w:spacing w:val="-5"/>
          <w:sz w:val="22"/>
          <w:szCs w:val="22"/>
        </w:rPr>
        <w:t xml:space="preserve">организации,   </w:t>
      </w:r>
      <w:proofErr w:type="gramEnd"/>
      <w:r>
        <w:rPr>
          <w:rFonts w:eastAsia="Times New Roman"/>
          <w:spacing w:val="-5"/>
          <w:sz w:val="22"/>
          <w:szCs w:val="22"/>
        </w:rPr>
        <w:t xml:space="preserve">   осуществляющей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6"/>
          <w:sz w:val="22"/>
          <w:szCs w:val="22"/>
        </w:rPr>
        <w:t>деятельность      по</w:t>
      </w:r>
    </w:p>
    <w:p w14:paraId="54FC1C44" w14:textId="77777777" w:rsidR="001967AE" w:rsidRDefault="007B5305">
      <w:pPr>
        <w:shd w:val="clear" w:color="auto" w:fill="FFFFFF"/>
        <w:tabs>
          <w:tab w:val="left" w:pos="2760"/>
          <w:tab w:val="left" w:pos="4882"/>
          <w:tab w:val="left" w:pos="7584"/>
          <w:tab w:val="left" w:pos="9206"/>
        </w:tabs>
        <w:spacing w:line="274" w:lineRule="exact"/>
      </w:pPr>
      <w:r>
        <w:rPr>
          <w:rFonts w:eastAsia="Times New Roman"/>
          <w:spacing w:val="-2"/>
          <w:sz w:val="22"/>
          <w:szCs w:val="22"/>
        </w:rPr>
        <w:t>общеобразовательным,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дополнительным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общеобразовательным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программам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и</w:t>
      </w:r>
    </w:p>
    <w:p w14:paraId="66D55290" w14:textId="77777777" w:rsidR="001967AE" w:rsidRDefault="007B5305">
      <w:pPr>
        <w:shd w:val="clear" w:color="auto" w:fill="FFFFFF"/>
        <w:spacing w:line="274" w:lineRule="exact"/>
        <w:ind w:right="19"/>
        <w:jc w:val="both"/>
      </w:pPr>
      <w:r>
        <w:rPr>
          <w:rFonts w:eastAsia="Times New Roman"/>
          <w:sz w:val="22"/>
          <w:szCs w:val="22"/>
        </w:rPr>
        <w:t>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14:paraId="20CD53CD" w14:textId="77777777" w:rsidR="001967AE" w:rsidRDefault="001967AE">
      <w:pPr>
        <w:shd w:val="clear" w:color="auto" w:fill="FFFFFF"/>
        <w:spacing w:line="274" w:lineRule="exact"/>
        <w:ind w:right="19"/>
        <w:jc w:val="both"/>
        <w:sectPr w:rsidR="001967AE">
          <w:pgSz w:w="11909" w:h="16834"/>
          <w:pgMar w:top="1440" w:right="850" w:bottom="720" w:left="1704" w:header="720" w:footer="720" w:gutter="0"/>
          <w:cols w:space="60"/>
          <w:noEndnote/>
        </w:sectPr>
      </w:pPr>
    </w:p>
    <w:p w14:paraId="0014B21F" w14:textId="77777777" w:rsidR="001967AE" w:rsidRDefault="007B5305">
      <w:pPr>
        <w:shd w:val="clear" w:color="auto" w:fill="FFFFFF"/>
        <w:spacing w:line="274" w:lineRule="exact"/>
      </w:pPr>
      <w:r>
        <w:rPr>
          <w:rFonts w:eastAsia="Times New Roman"/>
          <w:b/>
          <w:bCs/>
          <w:sz w:val="22"/>
          <w:szCs w:val="22"/>
        </w:rPr>
        <w:lastRenderedPageBreak/>
        <w:t xml:space="preserve">Целевая модель </w:t>
      </w:r>
      <w:r>
        <w:rPr>
          <w:rFonts w:eastAsia="Times New Roman"/>
          <w:sz w:val="22"/>
          <w:szCs w:val="22"/>
        </w:rPr>
        <w:t>наставничества - система условий, ресурсов и процессов, необходимых</w:t>
      </w:r>
    </w:p>
    <w:p w14:paraId="35021027" w14:textId="77777777" w:rsidR="001967AE" w:rsidRDefault="007B5305">
      <w:pPr>
        <w:shd w:val="clear" w:color="auto" w:fill="FFFFFF"/>
        <w:spacing w:line="274" w:lineRule="exact"/>
        <w:ind w:left="5"/>
      </w:pPr>
      <w:r>
        <w:rPr>
          <w:rFonts w:eastAsia="Times New Roman"/>
          <w:sz w:val="22"/>
          <w:szCs w:val="22"/>
        </w:rPr>
        <w:t>для реализации программ наставничества в образовательных организациях.</w:t>
      </w:r>
    </w:p>
    <w:p w14:paraId="2B326730" w14:textId="77777777" w:rsidR="001967AE" w:rsidRDefault="007B5305">
      <w:pPr>
        <w:shd w:val="clear" w:color="auto" w:fill="FFFFFF"/>
        <w:spacing w:line="274" w:lineRule="exact"/>
        <w:ind w:left="5"/>
      </w:pPr>
      <w:r>
        <w:rPr>
          <w:rFonts w:eastAsia="Times New Roman"/>
          <w:b/>
          <w:bCs/>
          <w:sz w:val="22"/>
          <w:szCs w:val="22"/>
        </w:rPr>
        <w:t xml:space="preserve">Методология наставничества </w:t>
      </w:r>
      <w:r>
        <w:rPr>
          <w:rFonts w:eastAsia="Times New Roman"/>
          <w:sz w:val="22"/>
          <w:szCs w:val="22"/>
        </w:rPr>
        <w:t>- система концептуальных взглядов, подходов и методов,</w:t>
      </w:r>
    </w:p>
    <w:p w14:paraId="47AD5455" w14:textId="77777777" w:rsidR="001967AE" w:rsidRDefault="007B5305">
      <w:pPr>
        <w:shd w:val="clear" w:color="auto" w:fill="FFFFFF"/>
        <w:spacing w:line="274" w:lineRule="exact"/>
        <w:ind w:left="10"/>
      </w:pPr>
      <w:r>
        <w:rPr>
          <w:rFonts w:eastAsia="Times New Roman"/>
          <w:sz w:val="22"/>
          <w:szCs w:val="22"/>
        </w:rPr>
        <w:t>обоснованных научными исследованиями и практическим опытом, позволяющая понять</w:t>
      </w:r>
    </w:p>
    <w:p w14:paraId="5F892E0C" w14:textId="77777777" w:rsidR="001967AE" w:rsidRDefault="007B5305">
      <w:pPr>
        <w:shd w:val="clear" w:color="auto" w:fill="FFFFFF"/>
        <w:spacing w:line="274" w:lineRule="exact"/>
        <w:ind w:left="10"/>
      </w:pPr>
      <w:r>
        <w:rPr>
          <w:rFonts w:eastAsia="Times New Roman"/>
          <w:sz w:val="22"/>
          <w:szCs w:val="22"/>
        </w:rPr>
        <w:t>и организовать процесс взаимодействия наставника и наставляемого.</w:t>
      </w:r>
    </w:p>
    <w:p w14:paraId="2CB87527" w14:textId="77777777" w:rsidR="001967AE" w:rsidRDefault="007B5305">
      <w:pPr>
        <w:shd w:val="clear" w:color="auto" w:fill="FFFFFF"/>
        <w:tabs>
          <w:tab w:val="left" w:pos="1258"/>
          <w:tab w:val="left" w:pos="2520"/>
        </w:tabs>
        <w:spacing w:line="274" w:lineRule="exact"/>
      </w:pPr>
      <w:r>
        <w:rPr>
          <w:rFonts w:eastAsia="Times New Roman"/>
          <w:b/>
          <w:bCs/>
          <w:spacing w:val="-2"/>
          <w:sz w:val="22"/>
          <w:szCs w:val="22"/>
        </w:rPr>
        <w:t>Активное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eastAsia="Times New Roman"/>
          <w:b/>
          <w:bCs/>
          <w:spacing w:val="-2"/>
          <w:sz w:val="22"/>
          <w:szCs w:val="22"/>
        </w:rPr>
        <w:t>слушание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eastAsia="Times New Roman" w:hAnsi="Arial"/>
          <w:spacing w:val="-10"/>
          <w:sz w:val="22"/>
          <w:szCs w:val="22"/>
        </w:rPr>
        <w:t xml:space="preserve">-        </w:t>
      </w:r>
      <w:proofErr w:type="gramStart"/>
      <w:r>
        <w:rPr>
          <w:rFonts w:eastAsia="Times New Roman"/>
          <w:spacing w:val="-10"/>
          <w:sz w:val="22"/>
          <w:szCs w:val="22"/>
        </w:rPr>
        <w:t xml:space="preserve">практика,   </w:t>
      </w:r>
      <w:proofErr w:type="gramEnd"/>
      <w:r>
        <w:rPr>
          <w:rFonts w:eastAsia="Times New Roman"/>
          <w:spacing w:val="-10"/>
          <w:sz w:val="22"/>
          <w:szCs w:val="22"/>
        </w:rPr>
        <w:t xml:space="preserve">     позволяющая        точнее        понимать        психологические</w:t>
      </w:r>
    </w:p>
    <w:p w14:paraId="3B731722" w14:textId="77777777" w:rsidR="001967AE" w:rsidRDefault="007B5305">
      <w:pPr>
        <w:shd w:val="clear" w:color="auto" w:fill="FFFFFF"/>
        <w:spacing w:line="274" w:lineRule="exact"/>
        <w:ind w:left="10"/>
      </w:pPr>
      <w:r>
        <w:rPr>
          <w:rFonts w:eastAsia="Times New Roman"/>
          <w:sz w:val="22"/>
          <w:szCs w:val="22"/>
        </w:rPr>
        <w:t>состояния, чувства, мысли собеседника с помощью особых приемов участия в беседе,</w:t>
      </w:r>
    </w:p>
    <w:p w14:paraId="494B5582" w14:textId="77777777" w:rsidR="001967AE" w:rsidRDefault="007B5305">
      <w:pPr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таких как активное выражение собственных переживаний и соображений, уточнения,</w:t>
      </w:r>
    </w:p>
    <w:p w14:paraId="6A1C341D" w14:textId="77777777" w:rsidR="001967AE" w:rsidRDefault="007B5305">
      <w:pPr>
        <w:shd w:val="clear" w:color="auto" w:fill="FFFFFF"/>
        <w:tabs>
          <w:tab w:val="left" w:pos="922"/>
          <w:tab w:val="left" w:pos="1973"/>
          <w:tab w:val="left" w:pos="3614"/>
          <w:tab w:val="left" w:pos="4075"/>
          <w:tab w:val="left" w:pos="5419"/>
          <w:tab w:val="left" w:pos="5875"/>
          <w:tab w:val="left" w:pos="7733"/>
        </w:tabs>
        <w:spacing w:line="274" w:lineRule="exact"/>
        <w:ind w:left="10"/>
      </w:pPr>
      <w:r>
        <w:rPr>
          <w:rFonts w:eastAsia="Times New Roman"/>
          <w:spacing w:val="-3"/>
          <w:sz w:val="22"/>
          <w:szCs w:val="22"/>
        </w:rPr>
        <w:t>паузы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4"/>
          <w:sz w:val="22"/>
          <w:szCs w:val="22"/>
        </w:rPr>
        <w:t>и        т.д.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Применяется,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в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частности,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в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наставничестве,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чтобы</w:t>
      </w:r>
    </w:p>
    <w:p w14:paraId="57083F36" w14:textId="77777777" w:rsidR="001967AE" w:rsidRDefault="007B5305">
      <w:pPr>
        <w:shd w:val="clear" w:color="auto" w:fill="FFFFFF"/>
        <w:spacing w:line="274" w:lineRule="exact"/>
        <w:ind w:left="10"/>
      </w:pPr>
      <w:r>
        <w:rPr>
          <w:rFonts w:eastAsia="Times New Roman"/>
          <w:sz w:val="22"/>
          <w:szCs w:val="22"/>
        </w:rPr>
        <w:t>установить</w:t>
      </w:r>
    </w:p>
    <w:p w14:paraId="726DCC10" w14:textId="77777777" w:rsidR="001967AE" w:rsidRDefault="007B5305">
      <w:pPr>
        <w:shd w:val="clear" w:color="auto" w:fill="FFFFFF"/>
        <w:spacing w:line="274" w:lineRule="exact"/>
        <w:ind w:left="5"/>
      </w:pPr>
      <w:r>
        <w:rPr>
          <w:rFonts w:eastAsia="Times New Roman"/>
          <w:sz w:val="22"/>
          <w:szCs w:val="22"/>
        </w:rPr>
        <w:t>доверительные отношения между наставником и наставляемым.</w:t>
      </w:r>
    </w:p>
    <w:p w14:paraId="793A6CA8" w14:textId="77777777" w:rsidR="001967AE" w:rsidRDefault="007B5305">
      <w:pPr>
        <w:shd w:val="clear" w:color="auto" w:fill="FFFFFF"/>
        <w:spacing w:line="274" w:lineRule="exact"/>
        <w:ind w:left="5"/>
      </w:pPr>
      <w:r>
        <w:rPr>
          <w:rFonts w:eastAsia="Times New Roman"/>
          <w:b/>
          <w:bCs/>
          <w:spacing w:val="-11"/>
          <w:sz w:val="22"/>
          <w:szCs w:val="22"/>
        </w:rPr>
        <w:t>Буллинг</w:t>
      </w:r>
      <w:r>
        <w:rPr>
          <w:rFonts w:eastAsia="Times New Roman"/>
          <w:spacing w:val="-11"/>
          <w:sz w:val="22"/>
          <w:szCs w:val="22"/>
        </w:rPr>
        <w:t xml:space="preserve">-        проявление        </w:t>
      </w:r>
      <w:proofErr w:type="gramStart"/>
      <w:r>
        <w:rPr>
          <w:rFonts w:eastAsia="Times New Roman"/>
          <w:spacing w:val="-11"/>
          <w:sz w:val="22"/>
          <w:szCs w:val="22"/>
        </w:rPr>
        <w:t xml:space="preserve">агрессии,   </w:t>
      </w:r>
      <w:proofErr w:type="gramEnd"/>
      <w:r>
        <w:rPr>
          <w:rFonts w:eastAsia="Times New Roman"/>
          <w:spacing w:val="-11"/>
          <w:sz w:val="22"/>
          <w:szCs w:val="22"/>
        </w:rPr>
        <w:t xml:space="preserve">     в        том        числе        физическое        насилие,</w:t>
      </w:r>
    </w:p>
    <w:p w14:paraId="51676A22" w14:textId="77777777" w:rsidR="001967AE" w:rsidRDefault="007B5305">
      <w:pPr>
        <w:shd w:val="clear" w:color="auto" w:fill="FFFFFF"/>
        <w:spacing w:line="274" w:lineRule="exact"/>
        <w:ind w:left="5"/>
      </w:pPr>
      <w:proofErr w:type="gramStart"/>
      <w:r>
        <w:rPr>
          <w:rFonts w:eastAsia="Times New Roman"/>
          <w:sz w:val="22"/>
          <w:szCs w:val="22"/>
        </w:rPr>
        <w:t>унижение,издевательства</w:t>
      </w:r>
      <w:proofErr w:type="gramEnd"/>
      <w:r>
        <w:rPr>
          <w:rFonts w:eastAsia="Times New Roman"/>
          <w:sz w:val="22"/>
          <w:szCs w:val="22"/>
        </w:rPr>
        <w:t xml:space="preserve"> в отношении обучающегося образовательной организации со стороны</w:t>
      </w:r>
    </w:p>
    <w:p w14:paraId="075F72FF" w14:textId="77777777" w:rsidR="001967AE" w:rsidRDefault="007B5305">
      <w:pPr>
        <w:shd w:val="clear" w:color="auto" w:fill="FFFFFF"/>
        <w:spacing w:line="274" w:lineRule="exact"/>
        <w:ind w:left="5"/>
      </w:pPr>
      <w:r>
        <w:rPr>
          <w:rFonts w:eastAsia="Times New Roman"/>
          <w:sz w:val="22"/>
          <w:szCs w:val="22"/>
        </w:rPr>
        <w:t>других обучающихся и/или учителей. Одна из современных разновидностей буллинга -</w:t>
      </w:r>
    </w:p>
    <w:p w14:paraId="73CB4F8A" w14:textId="77777777" w:rsidR="001967AE" w:rsidRDefault="007B5305">
      <w:pPr>
        <w:shd w:val="clear" w:color="auto" w:fill="FFFFFF"/>
        <w:spacing w:line="274" w:lineRule="exact"/>
        <w:ind w:left="5"/>
      </w:pPr>
      <w:r>
        <w:rPr>
          <w:rFonts w:eastAsia="Times New Roman"/>
          <w:sz w:val="22"/>
          <w:szCs w:val="22"/>
        </w:rPr>
        <w:t>кибербуллинг, травля в социальных сетях.</w:t>
      </w:r>
    </w:p>
    <w:p w14:paraId="59B75618" w14:textId="77777777" w:rsidR="001967AE" w:rsidRDefault="007B5305">
      <w:pPr>
        <w:shd w:val="clear" w:color="auto" w:fill="FFFFFF"/>
        <w:spacing w:line="274" w:lineRule="exact"/>
        <w:ind w:left="5"/>
      </w:pPr>
      <w:r>
        <w:rPr>
          <w:rFonts w:eastAsia="Times New Roman"/>
          <w:b/>
          <w:bCs/>
          <w:sz w:val="22"/>
          <w:szCs w:val="22"/>
        </w:rPr>
        <w:t>Метакомпетенции</w:t>
      </w:r>
      <w:r>
        <w:rPr>
          <w:rFonts w:eastAsia="Times New Roman"/>
          <w:sz w:val="22"/>
          <w:szCs w:val="22"/>
        </w:rPr>
        <w:t>- способность формировать у себя новые навыки и компетенции</w:t>
      </w:r>
    </w:p>
    <w:p w14:paraId="696EC563" w14:textId="77777777" w:rsidR="001967AE" w:rsidRDefault="007B5305">
      <w:pPr>
        <w:shd w:val="clear" w:color="auto" w:fill="FFFFFF"/>
        <w:spacing w:line="274" w:lineRule="exact"/>
        <w:ind w:left="10"/>
      </w:pPr>
      <w:r>
        <w:rPr>
          <w:rFonts w:eastAsia="Times New Roman"/>
          <w:sz w:val="22"/>
          <w:szCs w:val="22"/>
        </w:rPr>
        <w:t>самостоятельно, а не только манипулировать полученными извне знаниями и навыками.</w:t>
      </w:r>
    </w:p>
    <w:p w14:paraId="59974BAB" w14:textId="77777777" w:rsidR="001967AE" w:rsidRDefault="007B5305">
      <w:pPr>
        <w:shd w:val="clear" w:color="auto" w:fill="FFFFFF"/>
        <w:spacing w:line="274" w:lineRule="exact"/>
        <w:ind w:left="10"/>
      </w:pPr>
      <w:r>
        <w:rPr>
          <w:rFonts w:eastAsia="Times New Roman"/>
          <w:b/>
          <w:bCs/>
          <w:spacing w:val="-10"/>
          <w:sz w:val="22"/>
          <w:szCs w:val="22"/>
        </w:rPr>
        <w:t>Тьютор</w:t>
      </w:r>
      <w:r>
        <w:rPr>
          <w:rFonts w:eastAsia="Times New Roman"/>
          <w:spacing w:val="-10"/>
          <w:sz w:val="22"/>
          <w:szCs w:val="22"/>
        </w:rPr>
        <w:t xml:space="preserve">-        специалист        в        области        </w:t>
      </w:r>
      <w:proofErr w:type="gramStart"/>
      <w:r>
        <w:rPr>
          <w:rFonts w:eastAsia="Times New Roman"/>
          <w:spacing w:val="-10"/>
          <w:sz w:val="22"/>
          <w:szCs w:val="22"/>
        </w:rPr>
        <w:t xml:space="preserve">педагогики,   </w:t>
      </w:r>
      <w:proofErr w:type="gramEnd"/>
      <w:r>
        <w:rPr>
          <w:rFonts w:eastAsia="Times New Roman"/>
          <w:spacing w:val="-10"/>
          <w:sz w:val="22"/>
          <w:szCs w:val="22"/>
        </w:rPr>
        <w:t xml:space="preserve">     который        помогает        обучающемуся</w:t>
      </w:r>
    </w:p>
    <w:p w14:paraId="1C3EBDC2" w14:textId="77777777" w:rsidR="001967AE" w:rsidRDefault="007B5305">
      <w:pPr>
        <w:shd w:val="clear" w:color="auto" w:fill="FFFFFF"/>
        <w:spacing w:line="274" w:lineRule="exact"/>
        <w:ind w:left="10"/>
      </w:pPr>
      <w:r>
        <w:rPr>
          <w:rFonts w:eastAsia="Times New Roman"/>
          <w:sz w:val="22"/>
          <w:szCs w:val="22"/>
        </w:rPr>
        <w:t>определиться с индивидуальным образовательным маршрутом.</w:t>
      </w:r>
    </w:p>
    <w:p w14:paraId="2E027EC3" w14:textId="77777777" w:rsidR="001967AE" w:rsidRDefault="007B5305">
      <w:pPr>
        <w:shd w:val="clear" w:color="auto" w:fill="FFFFFF"/>
        <w:tabs>
          <w:tab w:val="left" w:pos="1718"/>
          <w:tab w:val="left" w:pos="3216"/>
          <w:tab w:val="left" w:pos="3634"/>
          <w:tab w:val="left" w:pos="4997"/>
          <w:tab w:val="left" w:pos="6902"/>
          <w:tab w:val="left" w:pos="8477"/>
        </w:tabs>
        <w:spacing w:line="274" w:lineRule="exact"/>
        <w:ind w:left="5"/>
      </w:pPr>
      <w:r>
        <w:rPr>
          <w:rFonts w:eastAsia="Times New Roman"/>
          <w:b/>
          <w:bCs/>
          <w:spacing w:val="-3"/>
          <w:sz w:val="22"/>
          <w:szCs w:val="22"/>
        </w:rPr>
        <w:t>Благодарный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eastAsia="Times New Roman"/>
          <w:b/>
          <w:bCs/>
          <w:spacing w:val="-2"/>
          <w:sz w:val="22"/>
          <w:szCs w:val="22"/>
        </w:rPr>
        <w:t>выпускник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eastAsia="Times New Roman" w:hAnsi="Arial"/>
          <w:sz w:val="22"/>
          <w:szCs w:val="22"/>
        </w:rPr>
        <w:t>-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>выпускник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>образовательной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>организации,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который</w:t>
      </w:r>
    </w:p>
    <w:p w14:paraId="30C5DD07" w14:textId="77777777" w:rsidR="001967AE" w:rsidRDefault="007B5305">
      <w:pPr>
        <w:shd w:val="clear" w:color="auto" w:fill="FFFFFF"/>
        <w:spacing w:line="274" w:lineRule="exact"/>
        <w:ind w:left="5"/>
      </w:pPr>
      <w:r>
        <w:rPr>
          <w:rFonts w:eastAsia="Times New Roman"/>
          <w:spacing w:val="-8"/>
          <w:sz w:val="22"/>
          <w:szCs w:val="22"/>
        </w:rPr>
        <w:t xml:space="preserve">ощущает     эмоциональную        связь     с     </w:t>
      </w:r>
      <w:proofErr w:type="gramStart"/>
      <w:r>
        <w:rPr>
          <w:rFonts w:eastAsia="Times New Roman"/>
          <w:spacing w:val="-8"/>
          <w:sz w:val="22"/>
          <w:szCs w:val="22"/>
        </w:rPr>
        <w:t xml:space="preserve">ней,   </w:t>
      </w:r>
      <w:proofErr w:type="gramEnd"/>
      <w:r>
        <w:rPr>
          <w:rFonts w:eastAsia="Times New Roman"/>
          <w:spacing w:val="-8"/>
          <w:sz w:val="22"/>
          <w:szCs w:val="22"/>
        </w:rPr>
        <w:t xml:space="preserve">     чувствует     признательность     и     поддерживает</w:t>
      </w:r>
    </w:p>
    <w:p w14:paraId="31BD1562" w14:textId="77777777" w:rsidR="001967AE" w:rsidRDefault="007B5305">
      <w:pPr>
        <w:shd w:val="clear" w:color="auto" w:fill="FFFFFF"/>
        <w:tabs>
          <w:tab w:val="left" w:pos="1219"/>
          <w:tab w:val="left" w:pos="2549"/>
          <w:tab w:val="left" w:pos="3706"/>
          <w:tab w:val="left" w:pos="4834"/>
          <w:tab w:val="left" w:pos="6283"/>
          <w:tab w:val="left" w:pos="7939"/>
        </w:tabs>
        <w:spacing w:line="274" w:lineRule="exact"/>
        <w:ind w:left="5"/>
      </w:pPr>
      <w:r>
        <w:rPr>
          <w:rFonts w:eastAsia="Times New Roman"/>
          <w:spacing w:val="-2"/>
          <w:sz w:val="22"/>
          <w:szCs w:val="22"/>
        </w:rPr>
        <w:t>личными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ресурсами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 w:hAnsi="Arial"/>
          <w:spacing w:val="-2"/>
          <w:sz w:val="22"/>
          <w:szCs w:val="22"/>
        </w:rPr>
        <w:t>(</w:t>
      </w:r>
      <w:r>
        <w:rPr>
          <w:rFonts w:eastAsia="Times New Roman"/>
          <w:spacing w:val="-2"/>
          <w:sz w:val="22"/>
          <w:szCs w:val="22"/>
        </w:rPr>
        <w:t>делится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опытом,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мотивирует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обучающихся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и</w:t>
      </w:r>
    </w:p>
    <w:p w14:paraId="3DEA2126" w14:textId="77777777" w:rsidR="001967AE" w:rsidRDefault="007B5305">
      <w:pPr>
        <w:shd w:val="clear" w:color="auto" w:fill="FFFFFF"/>
        <w:spacing w:line="274" w:lineRule="exact"/>
        <w:ind w:left="5"/>
      </w:pPr>
      <w:r>
        <w:rPr>
          <w:rFonts w:eastAsia="Times New Roman"/>
          <w:spacing w:val="-1"/>
          <w:sz w:val="22"/>
          <w:szCs w:val="22"/>
        </w:rPr>
        <w:t>педагогов, инициирует и развивает эндаумент, организует стажировки и т.д.).     Школьное</w:t>
      </w:r>
    </w:p>
    <w:p w14:paraId="5A0692C2" w14:textId="77777777" w:rsidR="001967AE" w:rsidRDefault="007B5305">
      <w:pPr>
        <w:shd w:val="clear" w:color="auto" w:fill="FFFFFF"/>
        <w:spacing w:line="274" w:lineRule="exact"/>
        <w:ind w:left="5"/>
      </w:pPr>
      <w:r>
        <w:rPr>
          <w:rFonts w:eastAsia="Times New Roman"/>
          <w:spacing w:val="-1"/>
          <w:sz w:val="22"/>
          <w:szCs w:val="22"/>
        </w:rPr>
        <w:t>сообщество (сообщество образовательной организации) - сотрудники данной     образовательной</w:t>
      </w:r>
    </w:p>
    <w:p w14:paraId="49390227" w14:textId="77777777" w:rsidR="001967AE" w:rsidRDefault="007B5305">
      <w:pPr>
        <w:shd w:val="clear" w:color="auto" w:fill="FFFFFF"/>
        <w:spacing w:line="274" w:lineRule="exact"/>
        <w:ind w:left="5"/>
      </w:pPr>
      <w:r>
        <w:rPr>
          <w:rFonts w:eastAsia="Times New Roman"/>
          <w:spacing w:val="-1"/>
          <w:sz w:val="22"/>
          <w:szCs w:val="22"/>
        </w:rPr>
        <w:t>организации, обучающиеся, их родители, выпускники и любые другие     субъекты, которые</w:t>
      </w:r>
    </w:p>
    <w:p w14:paraId="2B147EAA" w14:textId="77777777" w:rsidR="001967AE" w:rsidRDefault="007B5305">
      <w:pPr>
        <w:shd w:val="clear" w:color="auto" w:fill="FFFFFF"/>
        <w:spacing w:line="274" w:lineRule="exact"/>
        <w:ind w:left="5"/>
      </w:pPr>
      <w:r>
        <w:rPr>
          <w:rFonts w:eastAsia="Times New Roman"/>
          <w:spacing w:val="-2"/>
          <w:sz w:val="22"/>
          <w:szCs w:val="22"/>
        </w:rPr>
        <w:t>объединены стремлением внести свой вклад в развитие организации     и совместно действуют ради</w:t>
      </w:r>
    </w:p>
    <w:p w14:paraId="4C4C1A32" w14:textId="77777777" w:rsidR="001967AE" w:rsidRDefault="007B5305">
      <w:pPr>
        <w:shd w:val="clear" w:color="auto" w:fill="FFFFFF"/>
        <w:spacing w:line="274" w:lineRule="exact"/>
        <w:ind w:left="5"/>
      </w:pPr>
      <w:r>
        <w:rPr>
          <w:rFonts w:eastAsia="Times New Roman"/>
          <w:sz w:val="22"/>
          <w:szCs w:val="22"/>
        </w:rPr>
        <w:t>этой цели.</w:t>
      </w:r>
    </w:p>
    <w:p w14:paraId="1E95D339" w14:textId="77777777" w:rsidR="001967AE" w:rsidRDefault="007B5305">
      <w:pPr>
        <w:shd w:val="clear" w:color="auto" w:fill="FFFFFF"/>
        <w:tabs>
          <w:tab w:val="left" w:pos="446"/>
        </w:tabs>
        <w:spacing w:before="283"/>
        <w:ind w:right="5"/>
        <w:jc w:val="center"/>
      </w:pPr>
      <w:r>
        <w:rPr>
          <w:b/>
          <w:bCs/>
          <w:spacing w:val="-2"/>
          <w:sz w:val="22"/>
          <w:szCs w:val="22"/>
        </w:rPr>
        <w:t>1.</w:t>
      </w:r>
      <w:r>
        <w:rPr>
          <w:rFonts w:ascii="Arial" w:cs="Arial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>Нормативные основы целевой модели наставничества.</w:t>
      </w:r>
    </w:p>
    <w:p w14:paraId="74D4EA20" w14:textId="5F404B3B" w:rsidR="001967AE" w:rsidRDefault="007B5305">
      <w:pPr>
        <w:shd w:val="clear" w:color="auto" w:fill="FFFFFF"/>
        <w:spacing w:before="250" w:line="293" w:lineRule="exact"/>
        <w:ind w:left="5"/>
      </w:pPr>
      <w:r>
        <w:rPr>
          <w:rFonts w:eastAsia="Times New Roman"/>
          <w:b/>
          <w:bCs/>
          <w:sz w:val="22"/>
          <w:szCs w:val="22"/>
        </w:rPr>
        <w:t xml:space="preserve">Нормативные правовые акты </w:t>
      </w:r>
      <w:r>
        <w:rPr>
          <w:rFonts w:eastAsia="Times New Roman"/>
          <w:sz w:val="22"/>
          <w:szCs w:val="22"/>
        </w:rPr>
        <w:t>МКОУ СОШ №7 с.</w:t>
      </w:r>
      <w:r w:rsidR="008A1A68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Новомихайловка</w:t>
      </w:r>
    </w:p>
    <w:p w14:paraId="15687E90" w14:textId="1F140CEB" w:rsidR="001967AE" w:rsidRDefault="007B5305">
      <w:pPr>
        <w:shd w:val="clear" w:color="auto" w:fill="FFFFFF"/>
        <w:spacing w:line="293" w:lineRule="exact"/>
      </w:pPr>
      <w:r>
        <w:rPr>
          <w:spacing w:val="-8"/>
          <w:sz w:val="22"/>
          <w:szCs w:val="22"/>
        </w:rPr>
        <w:t>-</w:t>
      </w:r>
      <w:r>
        <w:rPr>
          <w:rFonts w:eastAsia="Times New Roman"/>
          <w:spacing w:val="-8"/>
          <w:sz w:val="22"/>
          <w:szCs w:val="22"/>
        </w:rPr>
        <w:t>Устав     Муниципального     казенного     общеобразовательного     учреждения     средней     школы     №</w:t>
      </w:r>
      <w:proofErr w:type="gramStart"/>
      <w:r>
        <w:rPr>
          <w:rFonts w:eastAsia="Times New Roman"/>
          <w:spacing w:val="-8"/>
          <w:sz w:val="22"/>
          <w:szCs w:val="22"/>
        </w:rPr>
        <w:t>7</w:t>
      </w:r>
      <w:r w:rsidR="008A1A68">
        <w:t xml:space="preserve">  </w:t>
      </w:r>
      <w:r>
        <w:rPr>
          <w:rFonts w:eastAsia="Times New Roman"/>
          <w:sz w:val="22"/>
          <w:szCs w:val="22"/>
        </w:rPr>
        <w:t>с.</w:t>
      </w:r>
      <w:proofErr w:type="gramEnd"/>
      <w:r w:rsidR="008A1A68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Новомихайловка</w:t>
      </w:r>
    </w:p>
    <w:p w14:paraId="64CC1AE6" w14:textId="77777777" w:rsidR="001967AE" w:rsidRDefault="007B5305">
      <w:pPr>
        <w:shd w:val="clear" w:color="auto" w:fill="FFFFFF"/>
        <w:spacing w:line="250" w:lineRule="exact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>Отчет по результатам самообследования школы</w:t>
      </w:r>
      <w:r>
        <w:rPr>
          <w:rFonts w:eastAsia="Times New Roman"/>
          <w:b/>
          <w:bCs/>
          <w:sz w:val="22"/>
          <w:szCs w:val="22"/>
        </w:rPr>
        <w:t>.</w:t>
      </w:r>
    </w:p>
    <w:p w14:paraId="0530D96D" w14:textId="77777777" w:rsidR="001967AE" w:rsidRDefault="007B5305">
      <w:pPr>
        <w:shd w:val="clear" w:color="auto" w:fill="FFFFFF"/>
        <w:spacing w:line="250" w:lineRule="exact"/>
      </w:pPr>
      <w:r>
        <w:rPr>
          <w:spacing w:val="-1"/>
          <w:sz w:val="22"/>
          <w:szCs w:val="22"/>
        </w:rPr>
        <w:t>-</w:t>
      </w:r>
      <w:r>
        <w:rPr>
          <w:rFonts w:eastAsia="Times New Roman"/>
          <w:spacing w:val="-1"/>
          <w:sz w:val="22"/>
          <w:szCs w:val="22"/>
        </w:rPr>
        <w:t>Положение о педагогическом совете.</w:t>
      </w:r>
    </w:p>
    <w:p w14:paraId="3E11E558" w14:textId="77777777" w:rsidR="001967AE" w:rsidRDefault="007B5305">
      <w:pPr>
        <w:shd w:val="clear" w:color="auto" w:fill="FFFFFF"/>
        <w:spacing w:line="250" w:lineRule="exact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>Положение об общешкольном родительском комитете.</w:t>
      </w:r>
    </w:p>
    <w:p w14:paraId="4F982407" w14:textId="77777777" w:rsidR="001967AE" w:rsidRDefault="007B5305">
      <w:pPr>
        <w:shd w:val="clear" w:color="auto" w:fill="FFFFFF"/>
        <w:spacing w:before="278" w:line="274" w:lineRule="exact"/>
        <w:ind w:left="1003"/>
      </w:pPr>
      <w:r>
        <w:rPr>
          <w:b/>
          <w:bCs/>
          <w:sz w:val="22"/>
          <w:szCs w:val="22"/>
        </w:rPr>
        <w:t xml:space="preserve">2. </w:t>
      </w:r>
      <w:r>
        <w:rPr>
          <w:rFonts w:eastAsia="Times New Roman"/>
          <w:b/>
          <w:bCs/>
          <w:sz w:val="22"/>
          <w:szCs w:val="22"/>
        </w:rPr>
        <w:t>Задачи целевой модели наставничества МКОУ СОШ№7.</w:t>
      </w:r>
    </w:p>
    <w:p w14:paraId="1AAB1030" w14:textId="77777777" w:rsidR="001967AE" w:rsidRDefault="007B5305" w:rsidP="007B530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5"/>
        <w:rPr>
          <w:spacing w:val="-35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Разработка и реализация мероприятий дорожной карты внедрения целевой модели.</w:t>
      </w:r>
    </w:p>
    <w:p w14:paraId="2F98CDA4" w14:textId="77777777" w:rsidR="001967AE" w:rsidRDefault="007B5305" w:rsidP="007B530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5"/>
        <w:rPr>
          <w:spacing w:val="-21"/>
          <w:sz w:val="22"/>
          <w:szCs w:val="22"/>
        </w:rPr>
      </w:pPr>
      <w:r>
        <w:rPr>
          <w:rFonts w:eastAsia="Times New Roman"/>
          <w:sz w:val="22"/>
          <w:szCs w:val="22"/>
        </w:rPr>
        <w:t>Разработка и реализация программ наставничества.</w:t>
      </w:r>
    </w:p>
    <w:p w14:paraId="1415DC01" w14:textId="77777777" w:rsidR="001967AE" w:rsidRDefault="007B5305" w:rsidP="007B530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right="10" w:hanging="355"/>
        <w:jc w:val="both"/>
        <w:rPr>
          <w:spacing w:val="-26"/>
          <w:sz w:val="22"/>
          <w:szCs w:val="22"/>
        </w:rPr>
      </w:pPr>
      <w:r>
        <w:rPr>
          <w:rFonts w:eastAsia="Times New Roman"/>
          <w:sz w:val="22"/>
          <w:szCs w:val="22"/>
        </w:rPr>
        <w:t>Реализация кадровой политики, в том числе: привлечение, обучение (осуществляется куратором программы организации) и контроль за деятельностью наставников, принимающих участие в программе наставничества.</w:t>
      </w:r>
    </w:p>
    <w:p w14:paraId="25A5DA85" w14:textId="77777777" w:rsidR="001967AE" w:rsidRDefault="007B5305" w:rsidP="007B530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hanging="355"/>
        <w:jc w:val="both"/>
        <w:rPr>
          <w:spacing w:val="-21"/>
          <w:sz w:val="22"/>
          <w:szCs w:val="22"/>
        </w:rPr>
      </w:pPr>
      <w:r>
        <w:rPr>
          <w:rFonts w:eastAsia="Times New Roman"/>
          <w:sz w:val="22"/>
          <w:szCs w:val="22"/>
        </w:rPr>
        <w:t>Инфраструктурное и материально-техническое обеспечение реализации программ наставничества.</w:t>
      </w:r>
    </w:p>
    <w:p w14:paraId="66BCF715" w14:textId="77777777" w:rsidR="001967AE" w:rsidRDefault="007B5305" w:rsidP="007B530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right="10" w:hanging="355"/>
        <w:jc w:val="both"/>
        <w:rPr>
          <w:spacing w:val="-28"/>
          <w:sz w:val="22"/>
          <w:szCs w:val="22"/>
        </w:rPr>
      </w:pPr>
      <w:r>
        <w:rPr>
          <w:rFonts w:eastAsia="Times New Roman"/>
          <w:sz w:val="22"/>
          <w:szCs w:val="22"/>
        </w:rPr>
        <w:t>Осуществление персонифицированного учета обучающихся, молодых специалистов и педагогов, участвующих в программах наставничества.</w:t>
      </w:r>
    </w:p>
    <w:p w14:paraId="7A5FC781" w14:textId="77777777" w:rsidR="001967AE" w:rsidRDefault="007B5305" w:rsidP="007B530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720" w:right="10" w:hanging="355"/>
        <w:jc w:val="both"/>
        <w:rPr>
          <w:spacing w:val="-26"/>
          <w:sz w:val="22"/>
          <w:szCs w:val="22"/>
        </w:rPr>
      </w:pPr>
      <w:r>
        <w:rPr>
          <w:rFonts w:eastAsia="Times New Roman"/>
          <w:sz w:val="22"/>
          <w:szCs w:val="22"/>
        </w:rPr>
        <w:t>Проведение внутреннего мониторинга реализации и эффективности программ наставничества в школе.</w:t>
      </w:r>
    </w:p>
    <w:p w14:paraId="477588C3" w14:textId="77777777" w:rsidR="001967AE" w:rsidRDefault="007B5305" w:rsidP="007B5305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274" w:lineRule="exact"/>
        <w:ind w:left="365"/>
        <w:rPr>
          <w:spacing w:val="-26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Формирования баз данных программ наставничества и лучших практик.</w:t>
      </w:r>
    </w:p>
    <w:p w14:paraId="030C8612" w14:textId="77777777" w:rsidR="001967AE" w:rsidRDefault="007B5305">
      <w:pPr>
        <w:shd w:val="clear" w:color="auto" w:fill="FFFFFF"/>
        <w:spacing w:before="350"/>
        <w:jc w:val="center"/>
      </w:pPr>
      <w:r>
        <w:rPr>
          <w:sz w:val="22"/>
          <w:szCs w:val="22"/>
        </w:rPr>
        <w:t>4</w:t>
      </w:r>
    </w:p>
    <w:p w14:paraId="1280233A" w14:textId="77777777" w:rsidR="001967AE" w:rsidRDefault="001967AE">
      <w:pPr>
        <w:shd w:val="clear" w:color="auto" w:fill="FFFFFF"/>
        <w:spacing w:before="350"/>
        <w:jc w:val="center"/>
        <w:sectPr w:rsidR="001967AE" w:rsidSect="00B7216C">
          <w:pgSz w:w="11909" w:h="16834"/>
          <w:pgMar w:top="426" w:right="850" w:bottom="360" w:left="1704" w:header="720" w:footer="720" w:gutter="0"/>
          <w:cols w:space="60"/>
          <w:noEndnote/>
        </w:sectPr>
      </w:pPr>
    </w:p>
    <w:p w14:paraId="58D434DF" w14:textId="69A1E78B" w:rsidR="001967AE" w:rsidRDefault="007B5305">
      <w:pPr>
        <w:shd w:val="clear" w:color="auto" w:fill="FFFFFF"/>
        <w:tabs>
          <w:tab w:val="left" w:pos="2808"/>
          <w:tab w:val="left" w:pos="4243"/>
          <w:tab w:val="left" w:pos="6154"/>
          <w:tab w:val="left" w:pos="6557"/>
          <w:tab w:val="left" w:pos="7930"/>
          <w:tab w:val="left" w:pos="8981"/>
        </w:tabs>
        <w:spacing w:line="269" w:lineRule="exact"/>
        <w:ind w:left="1032" w:right="341" w:hanging="360"/>
        <w:jc w:val="both"/>
      </w:pPr>
      <w:r>
        <w:rPr>
          <w:spacing w:val="-11"/>
          <w:sz w:val="22"/>
          <w:szCs w:val="22"/>
        </w:rPr>
        <w:lastRenderedPageBreak/>
        <w:t xml:space="preserve">8.  </w:t>
      </w:r>
      <w:proofErr w:type="gramStart"/>
      <w:r>
        <w:rPr>
          <w:rFonts w:eastAsia="Times New Roman"/>
          <w:spacing w:val="-11"/>
          <w:sz w:val="22"/>
          <w:szCs w:val="22"/>
        </w:rPr>
        <w:t>Обеспечение  условий</w:t>
      </w:r>
      <w:proofErr w:type="gramEnd"/>
      <w:r>
        <w:rPr>
          <w:rFonts w:eastAsia="Times New Roman"/>
          <w:spacing w:val="-11"/>
          <w:sz w:val="22"/>
          <w:szCs w:val="22"/>
        </w:rPr>
        <w:t xml:space="preserve"> для   повышения        уровня        профессионального        мастерства</w:t>
      </w:r>
      <w:r>
        <w:rPr>
          <w:rFonts w:eastAsia="Times New Roman"/>
          <w:spacing w:val="-11"/>
          <w:sz w:val="22"/>
          <w:szCs w:val="22"/>
        </w:rPr>
        <w:br/>
      </w:r>
      <w:r>
        <w:rPr>
          <w:rFonts w:eastAsia="Times New Roman"/>
          <w:spacing w:val="-2"/>
          <w:sz w:val="22"/>
          <w:szCs w:val="22"/>
        </w:rPr>
        <w:t>педагогических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работников,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задействованных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в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реализации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целевой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модели</w:t>
      </w:r>
    </w:p>
    <w:p w14:paraId="5FFD46D2" w14:textId="77777777" w:rsidR="001967AE" w:rsidRDefault="007B5305">
      <w:pPr>
        <w:shd w:val="clear" w:color="auto" w:fill="FFFFFF"/>
        <w:spacing w:line="269" w:lineRule="exact"/>
        <w:ind w:left="1032"/>
      </w:pPr>
      <w:r>
        <w:rPr>
          <w:rFonts w:eastAsia="Times New Roman"/>
          <w:sz w:val="22"/>
          <w:szCs w:val="22"/>
        </w:rPr>
        <w:t>наставничества, в формате непрерывного образования.</w:t>
      </w:r>
    </w:p>
    <w:p w14:paraId="1292D124" w14:textId="77777777" w:rsidR="001967AE" w:rsidRDefault="007B5305">
      <w:pPr>
        <w:shd w:val="clear" w:color="auto" w:fill="FFFFFF"/>
        <w:spacing w:before="274"/>
        <w:ind w:left="1075"/>
      </w:pPr>
      <w:r>
        <w:rPr>
          <w:b/>
          <w:bCs/>
          <w:sz w:val="22"/>
          <w:szCs w:val="22"/>
        </w:rPr>
        <w:t xml:space="preserve">3. </w:t>
      </w:r>
      <w:r>
        <w:rPr>
          <w:rFonts w:eastAsia="Times New Roman"/>
          <w:b/>
          <w:bCs/>
          <w:sz w:val="22"/>
          <w:szCs w:val="22"/>
        </w:rPr>
        <w:t>Ожидаемые результаты внедрения целевой модели наставничества.</w:t>
      </w:r>
    </w:p>
    <w:p w14:paraId="256E064E" w14:textId="77777777" w:rsidR="001967AE" w:rsidRDefault="007B5305" w:rsidP="007B5305">
      <w:pPr>
        <w:numPr>
          <w:ilvl w:val="0"/>
          <w:numId w:val="2"/>
        </w:numPr>
        <w:shd w:val="clear" w:color="auto" w:fill="FFFFFF"/>
        <w:tabs>
          <w:tab w:val="left" w:pos="955"/>
        </w:tabs>
        <w:spacing w:before="264" w:line="274" w:lineRule="exact"/>
        <w:ind w:left="955" w:right="360" w:hanging="360"/>
        <w:jc w:val="both"/>
        <w:rPr>
          <w:spacing w:val="-4"/>
          <w:sz w:val="22"/>
          <w:szCs w:val="22"/>
        </w:rPr>
      </w:pPr>
      <w:r>
        <w:rPr>
          <w:rFonts w:eastAsia="Times New Roman"/>
          <w:sz w:val="22"/>
          <w:szCs w:val="22"/>
        </w:rPr>
        <w:t>Измеримое улучшение показателей обучающихся в образовательной, культурной, спортивной сферах и сфере дополнительного образования.</w:t>
      </w:r>
    </w:p>
    <w:p w14:paraId="08F4A8F8" w14:textId="77777777" w:rsidR="001967AE" w:rsidRDefault="007B5305" w:rsidP="007B5305">
      <w:pPr>
        <w:numPr>
          <w:ilvl w:val="0"/>
          <w:numId w:val="2"/>
        </w:numPr>
        <w:shd w:val="clear" w:color="auto" w:fill="FFFFFF"/>
        <w:tabs>
          <w:tab w:val="left" w:pos="955"/>
        </w:tabs>
        <w:spacing w:line="274" w:lineRule="exact"/>
        <w:ind w:left="955" w:right="355" w:hanging="360"/>
        <w:jc w:val="both"/>
        <w:rPr>
          <w:spacing w:val="-4"/>
          <w:sz w:val="22"/>
          <w:szCs w:val="22"/>
        </w:rPr>
      </w:pPr>
      <w:r>
        <w:rPr>
          <w:rFonts w:eastAsia="Times New Roman"/>
          <w:sz w:val="22"/>
          <w:szCs w:val="22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 w14:paraId="2D02E246" w14:textId="77777777" w:rsidR="001967AE" w:rsidRDefault="007B5305">
      <w:pPr>
        <w:shd w:val="clear" w:color="auto" w:fill="FFFFFF"/>
        <w:tabs>
          <w:tab w:val="left" w:pos="1018"/>
        </w:tabs>
        <w:spacing w:line="274" w:lineRule="exact"/>
        <w:ind w:left="595"/>
      </w:pPr>
      <w:r>
        <w:rPr>
          <w:spacing w:val="-2"/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Адаптация учителя в новом педагогическом коллективе.</w:t>
      </w:r>
    </w:p>
    <w:p w14:paraId="62AF6966" w14:textId="77777777" w:rsidR="001967AE" w:rsidRDefault="007B5305" w:rsidP="007B5305">
      <w:pPr>
        <w:numPr>
          <w:ilvl w:val="0"/>
          <w:numId w:val="3"/>
        </w:numPr>
        <w:shd w:val="clear" w:color="auto" w:fill="FFFFFF"/>
        <w:tabs>
          <w:tab w:val="left" w:pos="955"/>
        </w:tabs>
        <w:spacing w:line="274" w:lineRule="exact"/>
        <w:ind w:left="955" w:right="355" w:hanging="360"/>
        <w:jc w:val="both"/>
        <w:rPr>
          <w:spacing w:val="-4"/>
          <w:sz w:val="22"/>
          <w:szCs w:val="22"/>
        </w:rPr>
      </w:pPr>
      <w:r>
        <w:rPr>
          <w:rFonts w:eastAsia="Times New Roman"/>
          <w:sz w:val="22"/>
          <w:szCs w:val="22"/>
        </w:rPr>
        <w:t>Измеримое улучшение личных показателей эффективности педагогов и сотрудников школы, связанное с развитием гибких навыков и метакомпетенций.</w:t>
      </w:r>
    </w:p>
    <w:p w14:paraId="7E6B6350" w14:textId="77777777" w:rsidR="001967AE" w:rsidRDefault="007B5305" w:rsidP="007B5305">
      <w:pPr>
        <w:numPr>
          <w:ilvl w:val="0"/>
          <w:numId w:val="3"/>
        </w:numPr>
        <w:shd w:val="clear" w:color="auto" w:fill="FFFFFF"/>
        <w:tabs>
          <w:tab w:val="left" w:pos="955"/>
        </w:tabs>
        <w:spacing w:line="274" w:lineRule="exact"/>
        <w:ind w:left="595"/>
        <w:rPr>
          <w:spacing w:val="-4"/>
          <w:sz w:val="22"/>
          <w:szCs w:val="22"/>
        </w:rPr>
      </w:pPr>
      <w:r>
        <w:rPr>
          <w:rFonts w:eastAsia="Times New Roman"/>
          <w:sz w:val="22"/>
          <w:szCs w:val="22"/>
        </w:rPr>
        <w:t>Рост мотивации к учебе и саморазвитию учащихся.</w:t>
      </w:r>
    </w:p>
    <w:p w14:paraId="78CDFE87" w14:textId="77777777" w:rsidR="001967AE" w:rsidRDefault="007B5305" w:rsidP="007B5305">
      <w:pPr>
        <w:numPr>
          <w:ilvl w:val="0"/>
          <w:numId w:val="3"/>
        </w:numPr>
        <w:shd w:val="clear" w:color="auto" w:fill="FFFFFF"/>
        <w:tabs>
          <w:tab w:val="left" w:pos="955"/>
        </w:tabs>
        <w:spacing w:line="274" w:lineRule="exact"/>
        <w:ind w:left="595"/>
        <w:rPr>
          <w:spacing w:val="-4"/>
          <w:sz w:val="22"/>
          <w:szCs w:val="22"/>
        </w:rPr>
      </w:pPr>
      <w:r>
        <w:rPr>
          <w:rFonts w:eastAsia="Times New Roman"/>
          <w:sz w:val="22"/>
          <w:szCs w:val="22"/>
        </w:rPr>
        <w:t>Снижение показателей неуспеваемости учащихся.</w:t>
      </w:r>
    </w:p>
    <w:p w14:paraId="11AA74A9" w14:textId="77777777" w:rsidR="001967AE" w:rsidRDefault="007B5305" w:rsidP="007B5305">
      <w:pPr>
        <w:numPr>
          <w:ilvl w:val="0"/>
          <w:numId w:val="3"/>
        </w:numPr>
        <w:shd w:val="clear" w:color="auto" w:fill="FFFFFF"/>
        <w:tabs>
          <w:tab w:val="left" w:pos="955"/>
        </w:tabs>
        <w:spacing w:line="274" w:lineRule="exact"/>
        <w:ind w:left="595"/>
        <w:rPr>
          <w:spacing w:val="-4"/>
          <w:sz w:val="22"/>
          <w:szCs w:val="22"/>
        </w:rPr>
      </w:pPr>
      <w:r>
        <w:rPr>
          <w:rFonts w:eastAsia="Times New Roman"/>
          <w:sz w:val="22"/>
          <w:szCs w:val="22"/>
        </w:rPr>
        <w:t>Рост числа обучающихся, прошедших профориентационные мероприятия.</w:t>
      </w:r>
    </w:p>
    <w:p w14:paraId="534A355C" w14:textId="77777777" w:rsidR="001967AE" w:rsidRDefault="007B5305" w:rsidP="007B5305">
      <w:pPr>
        <w:numPr>
          <w:ilvl w:val="0"/>
          <w:numId w:val="3"/>
        </w:numPr>
        <w:shd w:val="clear" w:color="auto" w:fill="FFFFFF"/>
        <w:tabs>
          <w:tab w:val="left" w:pos="955"/>
        </w:tabs>
        <w:spacing w:line="274" w:lineRule="exact"/>
        <w:ind w:left="955" w:right="355" w:hanging="360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Формирование осознанной позиции, необходимой для выбора образовательной траектории и будущей профессиональной реализации.</w:t>
      </w:r>
    </w:p>
    <w:p w14:paraId="60EDEC94" w14:textId="77777777" w:rsidR="001967AE" w:rsidRDefault="007B5305" w:rsidP="007B5305">
      <w:pPr>
        <w:numPr>
          <w:ilvl w:val="0"/>
          <w:numId w:val="3"/>
        </w:numPr>
        <w:shd w:val="clear" w:color="auto" w:fill="FFFFFF"/>
        <w:tabs>
          <w:tab w:val="left" w:pos="955"/>
        </w:tabs>
        <w:spacing w:line="274" w:lineRule="exact"/>
        <w:ind w:left="595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Формирования активной гражданской позиции школьного сообщества.</w:t>
      </w:r>
    </w:p>
    <w:p w14:paraId="2299C1A9" w14:textId="77777777" w:rsidR="001967AE" w:rsidRDefault="007B5305" w:rsidP="007B5305">
      <w:pPr>
        <w:numPr>
          <w:ilvl w:val="0"/>
          <w:numId w:val="3"/>
        </w:numPr>
        <w:shd w:val="clear" w:color="auto" w:fill="FFFFFF"/>
        <w:tabs>
          <w:tab w:val="left" w:pos="955"/>
        </w:tabs>
        <w:spacing w:line="274" w:lineRule="exact"/>
        <w:ind w:left="955" w:right="1613" w:hanging="360"/>
        <w:rPr>
          <w:spacing w:val="-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Рост информированности о перспективах самостоятельного выбора векторов </w:t>
      </w:r>
      <w:r>
        <w:rPr>
          <w:rFonts w:eastAsia="Times New Roman"/>
          <w:sz w:val="22"/>
          <w:szCs w:val="22"/>
        </w:rPr>
        <w:t>творческого развития, карьерных и иных возможностях.</w:t>
      </w:r>
    </w:p>
    <w:p w14:paraId="7FA72657" w14:textId="77777777" w:rsidR="001967AE" w:rsidRDefault="007B5305" w:rsidP="007B5305">
      <w:pPr>
        <w:numPr>
          <w:ilvl w:val="0"/>
          <w:numId w:val="3"/>
        </w:numPr>
        <w:shd w:val="clear" w:color="auto" w:fill="FFFFFF"/>
        <w:tabs>
          <w:tab w:val="left" w:pos="955"/>
        </w:tabs>
        <w:spacing w:line="274" w:lineRule="exact"/>
        <w:ind w:left="955" w:right="1613" w:hanging="360"/>
        <w:rPr>
          <w:spacing w:val="-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Повышение уровня сформированности ценностных и жизненных позиций и </w:t>
      </w:r>
      <w:r>
        <w:rPr>
          <w:rFonts w:eastAsia="Times New Roman"/>
          <w:sz w:val="22"/>
          <w:szCs w:val="22"/>
        </w:rPr>
        <w:t>ориентиров.</w:t>
      </w:r>
    </w:p>
    <w:p w14:paraId="4A76CF6A" w14:textId="77777777" w:rsidR="001967AE" w:rsidRDefault="007B5305">
      <w:pPr>
        <w:shd w:val="clear" w:color="auto" w:fill="FFFFFF"/>
        <w:spacing w:line="274" w:lineRule="exact"/>
        <w:ind w:left="989" w:right="350" w:hanging="360"/>
        <w:jc w:val="both"/>
      </w:pPr>
      <w:r>
        <w:rPr>
          <w:sz w:val="22"/>
          <w:szCs w:val="22"/>
        </w:rPr>
        <w:t xml:space="preserve">12. </w:t>
      </w:r>
      <w:r>
        <w:rPr>
          <w:rFonts w:eastAsia="Times New Roman"/>
          <w:sz w:val="22"/>
          <w:szCs w:val="22"/>
        </w:rPr>
        <w:t>Снижение конфликтности и развитые коммуникативных навыков, для горизонтального и вертикального социального движения.</w:t>
      </w:r>
    </w:p>
    <w:p w14:paraId="4B00006E" w14:textId="77777777" w:rsidR="001967AE" w:rsidRDefault="007B5305" w:rsidP="007B5305">
      <w:pPr>
        <w:numPr>
          <w:ilvl w:val="0"/>
          <w:numId w:val="4"/>
        </w:numPr>
        <w:shd w:val="clear" w:color="auto" w:fill="FFFFFF"/>
        <w:tabs>
          <w:tab w:val="left" w:pos="1018"/>
        </w:tabs>
        <w:spacing w:line="274" w:lineRule="exact"/>
        <w:ind w:left="955" w:right="360" w:hanging="360"/>
        <w:jc w:val="both"/>
        <w:rPr>
          <w:spacing w:val="-1"/>
          <w:sz w:val="22"/>
          <w:szCs w:val="22"/>
        </w:rPr>
      </w:pPr>
      <w:r>
        <w:rPr>
          <w:rFonts w:eastAsia="Times New Roman"/>
          <w:sz w:val="22"/>
          <w:szCs w:val="22"/>
        </w:rPr>
        <w:t>Снижение проблем адаптации в (новом) учебном коллективе: психологические, организационные и социальные.</w:t>
      </w:r>
    </w:p>
    <w:p w14:paraId="5A1D5D84" w14:textId="77777777" w:rsidR="001967AE" w:rsidRDefault="007B5305" w:rsidP="007B5305">
      <w:pPr>
        <w:numPr>
          <w:ilvl w:val="0"/>
          <w:numId w:val="4"/>
        </w:numPr>
        <w:shd w:val="clear" w:color="auto" w:fill="FFFFFF"/>
        <w:tabs>
          <w:tab w:val="left" w:pos="1018"/>
        </w:tabs>
        <w:spacing w:line="274" w:lineRule="exact"/>
        <w:ind w:left="955" w:right="350" w:hanging="360"/>
        <w:jc w:val="both"/>
        <w:rPr>
          <w:spacing w:val="-1"/>
          <w:sz w:val="22"/>
          <w:szCs w:val="22"/>
        </w:rPr>
      </w:pPr>
      <w:r>
        <w:rPr>
          <w:rFonts w:eastAsia="Times New Roman"/>
          <w:sz w:val="22"/>
          <w:szCs w:val="22"/>
        </w:rPr>
        <w:t>Включение в систему наставнических отношений детей с ограниченными возможностями здоровья.</w:t>
      </w:r>
    </w:p>
    <w:p w14:paraId="33997DD3" w14:textId="77777777" w:rsidR="001967AE" w:rsidRDefault="007B5305">
      <w:pPr>
        <w:shd w:val="clear" w:color="auto" w:fill="FFFFFF"/>
        <w:spacing w:before="322"/>
        <w:ind w:left="600"/>
      </w:pPr>
      <w:r>
        <w:rPr>
          <w:b/>
          <w:bCs/>
          <w:sz w:val="22"/>
          <w:szCs w:val="22"/>
        </w:rPr>
        <w:t xml:space="preserve">4. </w:t>
      </w:r>
      <w:r>
        <w:rPr>
          <w:rFonts w:eastAsia="Times New Roman"/>
          <w:b/>
          <w:bCs/>
          <w:sz w:val="22"/>
          <w:szCs w:val="22"/>
        </w:rPr>
        <w:t>Структура управления реализацией целевой модели наставничества в МКОУ</w:t>
      </w:r>
    </w:p>
    <w:p w14:paraId="227CDE92" w14:textId="65E38957" w:rsidR="001967AE" w:rsidRDefault="007B5305">
      <w:pPr>
        <w:shd w:val="clear" w:color="auto" w:fill="FFFFFF"/>
        <w:ind w:left="3643"/>
      </w:pPr>
      <w:proofErr w:type="gramStart"/>
      <w:r>
        <w:rPr>
          <w:rFonts w:eastAsia="Times New Roman"/>
          <w:b/>
          <w:bCs/>
          <w:spacing w:val="-2"/>
          <w:sz w:val="22"/>
          <w:szCs w:val="22"/>
        </w:rPr>
        <w:t>С</w:t>
      </w:r>
      <w:r w:rsidR="008A1A68">
        <w:rPr>
          <w:rFonts w:eastAsia="Times New Roman"/>
          <w:b/>
          <w:bCs/>
          <w:spacing w:val="-2"/>
          <w:sz w:val="22"/>
          <w:szCs w:val="22"/>
        </w:rPr>
        <w:t>О</w:t>
      </w:r>
      <w:r>
        <w:rPr>
          <w:rFonts w:eastAsia="Times New Roman"/>
          <w:b/>
          <w:bCs/>
          <w:spacing w:val="-2"/>
          <w:sz w:val="22"/>
          <w:szCs w:val="22"/>
        </w:rPr>
        <w:t>Ш</w:t>
      </w:r>
      <w:r w:rsidR="008A1A68">
        <w:rPr>
          <w:rFonts w:eastAsia="Times New Roman"/>
          <w:b/>
          <w:bCs/>
          <w:spacing w:val="-2"/>
          <w:sz w:val="22"/>
          <w:szCs w:val="22"/>
        </w:rPr>
        <w:t xml:space="preserve">  </w:t>
      </w:r>
      <w:r>
        <w:rPr>
          <w:rFonts w:eastAsia="Times New Roman"/>
          <w:b/>
          <w:bCs/>
          <w:spacing w:val="-2"/>
          <w:sz w:val="22"/>
          <w:szCs w:val="22"/>
        </w:rPr>
        <w:t>№</w:t>
      </w:r>
      <w:proofErr w:type="gramEnd"/>
      <w:r w:rsidR="008A1A68">
        <w:rPr>
          <w:rFonts w:eastAsia="Times New Roman"/>
          <w:b/>
          <w:bCs/>
          <w:spacing w:val="-2"/>
          <w:sz w:val="22"/>
          <w:szCs w:val="22"/>
        </w:rPr>
        <w:t xml:space="preserve"> 7 с. Новомихайловка</w:t>
      </w:r>
      <w:r>
        <w:rPr>
          <w:rFonts w:eastAsia="Times New Roman"/>
          <w:b/>
          <w:bCs/>
          <w:spacing w:val="-2"/>
          <w:sz w:val="22"/>
          <w:szCs w:val="22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6"/>
        <w:gridCol w:w="6662"/>
        <w:gridCol w:w="1339"/>
      </w:tblGrid>
      <w:tr w:rsidR="001967AE" w14:paraId="52FA9FD3" w14:textId="77777777">
        <w:trPr>
          <w:trHeight w:hRule="exact" w:val="970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73557E" w14:textId="77777777" w:rsidR="001967AE" w:rsidRDefault="007B5305">
            <w:pPr>
              <w:shd w:val="clear" w:color="auto" w:fill="FFFFFF"/>
              <w:spacing w:line="317" w:lineRule="exact"/>
              <w:ind w:right="403"/>
            </w:pPr>
            <w:r>
              <w:rPr>
                <w:rFonts w:eastAsia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A37D12" w14:textId="77777777" w:rsidR="001967AE" w:rsidRDefault="007B5305">
            <w:pPr>
              <w:shd w:val="clear" w:color="auto" w:fill="FFFFFF"/>
              <w:ind w:left="1474"/>
            </w:pPr>
            <w:r>
              <w:rPr>
                <w:rFonts w:eastAsia="Times New Roman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01DB27" w14:textId="77777777" w:rsidR="001967AE" w:rsidRDefault="007B5305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pacing w:val="-4"/>
                <w:sz w:val="22"/>
                <w:szCs w:val="22"/>
              </w:rPr>
              <w:t>Контрольные</w:t>
            </w:r>
          </w:p>
          <w:p w14:paraId="4341492D" w14:textId="77777777" w:rsidR="001967AE" w:rsidRDefault="007B5305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сроки</w:t>
            </w:r>
          </w:p>
          <w:p w14:paraId="3AA1244E" w14:textId="77777777" w:rsidR="001967AE" w:rsidRDefault="007B5305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исполнения</w:t>
            </w:r>
          </w:p>
        </w:tc>
      </w:tr>
      <w:tr w:rsidR="001967AE" w14:paraId="44C8BDC6" w14:textId="77777777">
        <w:trPr>
          <w:trHeight w:hRule="exact" w:val="2232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2332C" w14:textId="77777777" w:rsidR="001967AE" w:rsidRDefault="007B5305">
            <w:pPr>
              <w:shd w:val="clear" w:color="auto" w:fill="FFFFFF"/>
              <w:spacing w:line="317" w:lineRule="exact"/>
              <w:ind w:right="82" w:firstLine="302"/>
            </w:pPr>
            <w:r>
              <w:rPr>
                <w:rFonts w:eastAsia="Times New Roman"/>
                <w:sz w:val="22"/>
                <w:szCs w:val="22"/>
              </w:rPr>
              <w:t xml:space="preserve">Директор МКОУ СОШ №7 </w:t>
            </w:r>
            <w:r>
              <w:rPr>
                <w:rFonts w:eastAsia="Times New Roman"/>
                <w:spacing w:val="-2"/>
                <w:sz w:val="22"/>
                <w:szCs w:val="22"/>
              </w:rPr>
              <w:t>с.Новомихайловка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210CC" w14:textId="1E8DECF1" w:rsidR="001967AE" w:rsidRDefault="007B5305">
            <w:pPr>
              <w:shd w:val="clear" w:color="auto" w:fill="FFFFFF"/>
              <w:tabs>
                <w:tab w:val="left" w:pos="461"/>
              </w:tabs>
              <w:spacing w:line="274" w:lineRule="exact"/>
              <w:ind w:right="456"/>
            </w:pPr>
            <w:r>
              <w:rPr>
                <w:spacing w:val="-4"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pacing w:val="-12"/>
                <w:sz w:val="22"/>
                <w:szCs w:val="22"/>
              </w:rPr>
              <w:t xml:space="preserve">Разработка       и         утверждение       комплекта       </w:t>
            </w:r>
            <w:proofErr w:type="gramStart"/>
            <w:r>
              <w:rPr>
                <w:rFonts w:eastAsia="Times New Roman"/>
                <w:spacing w:val="-12"/>
                <w:sz w:val="22"/>
                <w:szCs w:val="22"/>
              </w:rPr>
              <w:t>нормативных</w:t>
            </w:r>
            <w:r w:rsidR="00E44E35">
              <w:rPr>
                <w:rFonts w:eastAsia="Times New Roman"/>
                <w:spacing w:val="-12"/>
                <w:sz w:val="22"/>
                <w:szCs w:val="22"/>
              </w:rPr>
              <w:t xml:space="preserve">  </w:t>
            </w:r>
            <w:r>
              <w:rPr>
                <w:rFonts w:eastAsia="Times New Roman"/>
                <w:spacing w:val="-18"/>
                <w:sz w:val="22"/>
                <w:szCs w:val="22"/>
              </w:rPr>
              <w:t>документов</w:t>
            </w:r>
            <w:proofErr w:type="gramEnd"/>
            <w:r>
              <w:rPr>
                <w:rFonts w:eastAsia="Times New Roman"/>
                <w:spacing w:val="-18"/>
                <w:sz w:val="22"/>
                <w:szCs w:val="22"/>
              </w:rPr>
              <w:t>,               необходимых               для               внедрения               целевой</w:t>
            </w:r>
            <w:r w:rsidR="00E44E35">
              <w:rPr>
                <w:rFonts w:eastAsia="Times New Roman"/>
                <w:spacing w:val="-18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z w:val="22"/>
                <w:szCs w:val="22"/>
              </w:rPr>
              <w:t>модели наставничества.</w:t>
            </w:r>
          </w:p>
          <w:p w14:paraId="044B5F05" w14:textId="77777777" w:rsidR="001967AE" w:rsidRDefault="007B5305">
            <w:pPr>
              <w:shd w:val="clear" w:color="auto" w:fill="FFFFFF"/>
              <w:tabs>
                <w:tab w:val="left" w:pos="389"/>
              </w:tabs>
              <w:spacing w:line="274" w:lineRule="exact"/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Разработка Целевой модели наставничества</w:t>
            </w:r>
          </w:p>
          <w:p w14:paraId="5A88EE6C" w14:textId="1A310BC8" w:rsidR="001967AE" w:rsidRDefault="007B5305">
            <w:pPr>
              <w:shd w:val="clear" w:color="auto" w:fill="FFFFFF"/>
              <w:tabs>
                <w:tab w:val="left" w:pos="499"/>
              </w:tabs>
              <w:spacing w:line="274" w:lineRule="exact"/>
              <w:ind w:right="456"/>
            </w:pPr>
            <w:r>
              <w:rPr>
                <w:spacing w:val="-4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pacing w:val="-15"/>
                <w:sz w:val="22"/>
                <w:szCs w:val="22"/>
              </w:rPr>
              <w:t>Назначение           куратора           внедрения           целевой           модели</w:t>
            </w:r>
            <w:r w:rsidR="008A1A68">
              <w:rPr>
                <w:rFonts w:eastAsia="Times New Roman"/>
                <w:spacing w:val="-15"/>
                <w:sz w:val="22"/>
                <w:szCs w:val="22"/>
              </w:rPr>
              <w:t xml:space="preserve">    </w:t>
            </w:r>
            <w:r>
              <w:rPr>
                <w:rFonts w:eastAsia="Times New Roman"/>
                <w:sz w:val="22"/>
                <w:szCs w:val="22"/>
              </w:rPr>
              <w:t>наставничества.</w:t>
            </w:r>
          </w:p>
          <w:p w14:paraId="522F9A7F" w14:textId="682A81C2" w:rsidR="001967AE" w:rsidRDefault="007B5305">
            <w:pPr>
              <w:shd w:val="clear" w:color="auto" w:fill="FFFFFF"/>
              <w:tabs>
                <w:tab w:val="left" w:pos="499"/>
              </w:tabs>
              <w:spacing w:line="274" w:lineRule="exact"/>
              <w:ind w:right="456"/>
            </w:pPr>
            <w:r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pacing w:val="-15"/>
                <w:sz w:val="22"/>
                <w:szCs w:val="22"/>
              </w:rPr>
              <w:t xml:space="preserve">Разработка         </w:t>
            </w:r>
            <w:proofErr w:type="gramStart"/>
            <w:r>
              <w:rPr>
                <w:rFonts w:eastAsia="Times New Roman"/>
                <w:spacing w:val="-15"/>
                <w:sz w:val="22"/>
                <w:szCs w:val="22"/>
              </w:rPr>
              <w:t>и  реализация</w:t>
            </w:r>
            <w:proofErr w:type="gramEnd"/>
            <w:r>
              <w:rPr>
                <w:rFonts w:eastAsia="Times New Roman"/>
                <w:spacing w:val="-15"/>
                <w:sz w:val="22"/>
                <w:szCs w:val="22"/>
              </w:rPr>
              <w:t xml:space="preserve">   мероприятий         дорожной</w:t>
            </w:r>
            <w:r>
              <w:rPr>
                <w:rFonts w:eastAsia="Times New Roman"/>
                <w:spacing w:val="-15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карты внедрения целевой модели.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6DE3F" w14:textId="77777777" w:rsidR="001967AE" w:rsidRDefault="007B5305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2"/>
                <w:szCs w:val="22"/>
              </w:rPr>
              <w:t>Декабрь 2021</w:t>
            </w:r>
          </w:p>
        </w:tc>
      </w:tr>
    </w:tbl>
    <w:p w14:paraId="6425392F" w14:textId="77777777" w:rsidR="001967AE" w:rsidRDefault="007B5305">
      <w:pPr>
        <w:shd w:val="clear" w:color="auto" w:fill="FFFFFF"/>
        <w:spacing w:before="2021"/>
        <w:ind w:right="19"/>
        <w:jc w:val="center"/>
      </w:pPr>
      <w:r>
        <w:rPr>
          <w:sz w:val="22"/>
          <w:szCs w:val="22"/>
        </w:rPr>
        <w:t>5</w:t>
      </w:r>
    </w:p>
    <w:p w14:paraId="030F9B44" w14:textId="77777777" w:rsidR="001967AE" w:rsidRDefault="001967AE">
      <w:pPr>
        <w:shd w:val="clear" w:color="auto" w:fill="FFFFFF"/>
        <w:spacing w:before="2021"/>
        <w:ind w:right="19"/>
        <w:jc w:val="center"/>
        <w:sectPr w:rsidR="001967AE">
          <w:pgSz w:w="11909" w:h="16834"/>
          <w:pgMar w:top="1173" w:right="509" w:bottom="360" w:left="1392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9"/>
        <w:gridCol w:w="6101"/>
        <w:gridCol w:w="1646"/>
      </w:tblGrid>
      <w:tr w:rsidR="001967AE" w14:paraId="76B91A32" w14:textId="77777777">
        <w:trPr>
          <w:trHeight w:hRule="exact" w:val="1210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4355B" w14:textId="77777777" w:rsidR="001967AE" w:rsidRDefault="001967AE">
            <w:pPr>
              <w:shd w:val="clear" w:color="auto" w:fill="FFFFFF"/>
            </w:pP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3F99A2" w14:textId="6D446163" w:rsidR="001967AE" w:rsidRDefault="007B5305">
            <w:pPr>
              <w:shd w:val="clear" w:color="auto" w:fill="FFFFFF"/>
              <w:tabs>
                <w:tab w:val="left" w:pos="595"/>
              </w:tabs>
              <w:spacing w:line="278" w:lineRule="exact"/>
              <w:ind w:right="470"/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pacing w:val="-18"/>
                <w:sz w:val="22"/>
                <w:szCs w:val="22"/>
              </w:rPr>
              <w:t xml:space="preserve">Реализация    кадровой    политики    </w:t>
            </w:r>
            <w:proofErr w:type="gramStart"/>
            <w:r>
              <w:rPr>
                <w:rFonts w:eastAsia="Times New Roman"/>
                <w:spacing w:val="-18"/>
                <w:sz w:val="22"/>
                <w:szCs w:val="22"/>
              </w:rPr>
              <w:t>в</w:t>
            </w:r>
            <w:r w:rsidR="008A1A68">
              <w:rPr>
                <w:rFonts w:eastAsia="Times New Roman"/>
                <w:spacing w:val="-18"/>
                <w:sz w:val="22"/>
                <w:szCs w:val="22"/>
              </w:rPr>
              <w:t xml:space="preserve">  </w:t>
            </w:r>
            <w:r>
              <w:rPr>
                <w:rFonts w:eastAsia="Times New Roman"/>
                <w:sz w:val="22"/>
                <w:szCs w:val="22"/>
              </w:rPr>
              <w:t>программе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   наставничества.</w:t>
            </w:r>
          </w:p>
          <w:p w14:paraId="24F5C7D1" w14:textId="25CDF0A2" w:rsidR="001967AE" w:rsidRDefault="007B5305">
            <w:pPr>
              <w:shd w:val="clear" w:color="auto" w:fill="FFFFFF"/>
              <w:tabs>
                <w:tab w:val="left" w:pos="653"/>
              </w:tabs>
              <w:spacing w:line="317" w:lineRule="exact"/>
              <w:ind w:right="470"/>
            </w:pPr>
            <w:r>
              <w:rPr>
                <w:spacing w:val="-4"/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rFonts w:eastAsia="Times New Roman"/>
                <w:spacing w:val="-14"/>
                <w:sz w:val="22"/>
                <w:szCs w:val="22"/>
              </w:rPr>
              <w:t>Инфраструктурное  и</w:t>
            </w:r>
            <w:proofErr w:type="gramEnd"/>
            <w:r>
              <w:rPr>
                <w:rFonts w:eastAsia="Times New Roman"/>
                <w:spacing w:val="-14"/>
                <w:sz w:val="22"/>
                <w:szCs w:val="22"/>
              </w:rPr>
              <w:t xml:space="preserve">    материально-техническое</w:t>
            </w:r>
            <w:r>
              <w:rPr>
                <w:rFonts w:eastAsia="Times New Roman"/>
                <w:spacing w:val="-14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обеспечение реализации программ наставничества.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FF5DAB" w14:textId="77777777" w:rsidR="001967AE" w:rsidRDefault="001967AE">
            <w:pPr>
              <w:shd w:val="clear" w:color="auto" w:fill="FFFFFF"/>
            </w:pPr>
          </w:p>
        </w:tc>
      </w:tr>
      <w:tr w:rsidR="001967AE" w14:paraId="083B49D9" w14:textId="77777777">
        <w:trPr>
          <w:trHeight w:hRule="exact" w:val="3403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EEF65" w14:textId="77777777" w:rsidR="001967AE" w:rsidRDefault="007B5305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z w:val="22"/>
                <w:szCs w:val="22"/>
              </w:rPr>
              <w:t>Куратор</w:t>
            </w:r>
          </w:p>
          <w:p w14:paraId="41A2B9A7" w14:textId="77777777" w:rsidR="001967AE" w:rsidRDefault="007B5305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z w:val="22"/>
                <w:szCs w:val="22"/>
              </w:rPr>
              <w:t>программы</w:t>
            </w:r>
          </w:p>
          <w:p w14:paraId="1AB90BD8" w14:textId="77777777" w:rsidR="001967AE" w:rsidRDefault="007B5305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pacing w:val="-4"/>
                <w:sz w:val="22"/>
                <w:szCs w:val="22"/>
              </w:rPr>
              <w:t>наставничества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81E95" w14:textId="77777777" w:rsidR="001967AE" w:rsidRDefault="007B5305">
            <w:pPr>
              <w:shd w:val="clear" w:color="auto" w:fill="FFFFFF"/>
              <w:tabs>
                <w:tab w:val="left" w:pos="389"/>
              </w:tabs>
              <w:spacing w:line="274" w:lineRule="exact"/>
            </w:pPr>
            <w:r>
              <w:rPr>
                <w:spacing w:val="-4"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Формирование базы наставников и наставляемых.</w:t>
            </w:r>
          </w:p>
          <w:p w14:paraId="7A8A0E0C" w14:textId="333BABF0" w:rsidR="001967AE" w:rsidRDefault="007B5305">
            <w:pPr>
              <w:shd w:val="clear" w:color="auto" w:fill="FFFFFF"/>
              <w:tabs>
                <w:tab w:val="left" w:pos="494"/>
              </w:tabs>
              <w:spacing w:line="274" w:lineRule="exact"/>
            </w:pPr>
            <w:r>
              <w:rPr>
                <w:spacing w:val="-4"/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pacing w:val="-13"/>
                <w:sz w:val="22"/>
                <w:szCs w:val="22"/>
              </w:rPr>
              <w:t>Организация         обучения   наставников (в том         числе</w:t>
            </w:r>
            <w:r>
              <w:rPr>
                <w:rFonts w:eastAsia="Times New Roman"/>
                <w:spacing w:val="-13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привлечение экспертов для проведения обучения).</w:t>
            </w:r>
          </w:p>
          <w:p w14:paraId="1D49CCFC" w14:textId="7B220EB5" w:rsidR="001967AE" w:rsidRDefault="007B5305">
            <w:pPr>
              <w:shd w:val="clear" w:color="auto" w:fill="FFFFFF"/>
              <w:tabs>
                <w:tab w:val="left" w:pos="494"/>
              </w:tabs>
              <w:spacing w:line="274" w:lineRule="exact"/>
            </w:pPr>
            <w:r>
              <w:rPr>
                <w:spacing w:val="-4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pacing w:val="-15"/>
                <w:sz w:val="22"/>
                <w:szCs w:val="22"/>
              </w:rPr>
              <w:t xml:space="preserve">Контроль   </w:t>
            </w:r>
            <w:proofErr w:type="gramStart"/>
            <w:r>
              <w:rPr>
                <w:rFonts w:eastAsia="Times New Roman"/>
                <w:spacing w:val="-15"/>
                <w:sz w:val="22"/>
                <w:szCs w:val="22"/>
              </w:rPr>
              <w:t xml:space="preserve">процедуры </w:t>
            </w:r>
            <w:r w:rsidR="008A1A68">
              <w:rPr>
                <w:rFonts w:eastAsia="Times New Roman"/>
                <w:spacing w:val="-15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pacing w:val="-15"/>
                <w:sz w:val="22"/>
                <w:szCs w:val="22"/>
              </w:rPr>
              <w:t>внедрения</w:t>
            </w:r>
            <w:proofErr w:type="gramEnd"/>
            <w:r>
              <w:rPr>
                <w:rFonts w:eastAsia="Times New Roman"/>
                <w:spacing w:val="-15"/>
                <w:sz w:val="22"/>
                <w:szCs w:val="22"/>
              </w:rPr>
              <w:t xml:space="preserve">   целевой           модели</w:t>
            </w:r>
            <w:r>
              <w:rPr>
                <w:rFonts w:eastAsia="Times New Roman"/>
                <w:spacing w:val="-15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наставничества.</w:t>
            </w:r>
          </w:p>
          <w:p w14:paraId="3349A54E" w14:textId="77777777" w:rsidR="001967AE" w:rsidRDefault="007B5305">
            <w:pPr>
              <w:shd w:val="clear" w:color="auto" w:fill="FFFFFF"/>
              <w:tabs>
                <w:tab w:val="left" w:pos="389"/>
              </w:tabs>
              <w:spacing w:line="274" w:lineRule="exact"/>
            </w:pPr>
            <w:r>
              <w:rPr>
                <w:spacing w:val="-4"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Контроль проведения программ наставничества.</w:t>
            </w:r>
          </w:p>
          <w:p w14:paraId="2B577F4C" w14:textId="10364E42" w:rsidR="001967AE" w:rsidRDefault="007B5305">
            <w:pPr>
              <w:shd w:val="clear" w:color="auto" w:fill="FFFFFF"/>
              <w:tabs>
                <w:tab w:val="left" w:pos="494"/>
              </w:tabs>
              <w:spacing w:line="274" w:lineRule="exact"/>
            </w:pPr>
            <w:r>
              <w:rPr>
                <w:spacing w:val="-4"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pacing w:val="-14"/>
                <w:sz w:val="22"/>
                <w:szCs w:val="22"/>
              </w:rPr>
              <w:t xml:space="preserve">Участие   </w:t>
            </w:r>
            <w:proofErr w:type="gramStart"/>
            <w:r>
              <w:rPr>
                <w:rFonts w:eastAsia="Times New Roman"/>
                <w:spacing w:val="-14"/>
                <w:sz w:val="22"/>
                <w:szCs w:val="22"/>
              </w:rPr>
              <w:t>в  оценке</w:t>
            </w:r>
            <w:proofErr w:type="gramEnd"/>
            <w:r>
              <w:rPr>
                <w:rFonts w:eastAsia="Times New Roman"/>
                <w:spacing w:val="-14"/>
                <w:sz w:val="22"/>
                <w:szCs w:val="22"/>
              </w:rPr>
              <w:t xml:space="preserve">   вовлеченности   обучающихся</w:t>
            </w:r>
            <w:r w:rsidR="008A1A68">
              <w:rPr>
                <w:rFonts w:eastAsia="Times New Roman"/>
                <w:spacing w:val="-14"/>
                <w:sz w:val="22"/>
                <w:szCs w:val="22"/>
              </w:rPr>
              <w:t xml:space="preserve">    </w:t>
            </w:r>
            <w:r>
              <w:rPr>
                <w:rFonts w:eastAsia="Times New Roman"/>
                <w:sz w:val="22"/>
                <w:szCs w:val="22"/>
              </w:rPr>
              <w:t>в</w:t>
            </w:r>
          </w:p>
          <w:p w14:paraId="56BB57E8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различные формы наставничества.</w:t>
            </w:r>
          </w:p>
          <w:p w14:paraId="6C283C31" w14:textId="77777777" w:rsidR="001967AE" w:rsidRDefault="007B5305">
            <w:pPr>
              <w:shd w:val="clear" w:color="auto" w:fill="FFFFFF"/>
              <w:tabs>
                <w:tab w:val="left" w:pos="418"/>
              </w:tabs>
              <w:spacing w:line="274" w:lineRule="exact"/>
            </w:pPr>
            <w:r>
              <w:rPr>
                <w:spacing w:val="-4"/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pacing w:val="-1"/>
                <w:sz w:val="22"/>
                <w:szCs w:val="22"/>
              </w:rPr>
              <w:t>Решение организационных вопросов, возникающих в</w:t>
            </w:r>
            <w:r>
              <w:rPr>
                <w:rFonts w:eastAsia="Times New Roman"/>
                <w:spacing w:val="-1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процессе реализации модели.</w:t>
            </w:r>
          </w:p>
          <w:p w14:paraId="5E9A06A1" w14:textId="7CCBDFC9" w:rsidR="001967AE" w:rsidRDefault="007B5305">
            <w:pPr>
              <w:shd w:val="clear" w:color="auto" w:fill="FFFFFF"/>
              <w:tabs>
                <w:tab w:val="left" w:pos="643"/>
              </w:tabs>
            </w:pPr>
            <w:r>
              <w:rPr>
                <w:spacing w:val="-4"/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pacing w:val="-17"/>
                <w:sz w:val="22"/>
                <w:szCs w:val="22"/>
              </w:rPr>
              <w:t>Мониторинг     эффективности   целевой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D3ECE" w14:textId="77777777" w:rsidR="001967AE" w:rsidRDefault="007B5305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pacing w:val="-3"/>
                <w:sz w:val="22"/>
                <w:szCs w:val="22"/>
              </w:rPr>
              <w:t>Декабрь 2021,</w:t>
            </w:r>
          </w:p>
          <w:p w14:paraId="6F5F4963" w14:textId="77777777" w:rsidR="001967AE" w:rsidRDefault="007B5305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в течение</w:t>
            </w:r>
          </w:p>
          <w:p w14:paraId="358F5207" w14:textId="77777777" w:rsidR="001967AE" w:rsidRDefault="007B5305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всего</w:t>
            </w:r>
          </w:p>
          <w:p w14:paraId="564AA225" w14:textId="77777777" w:rsidR="001967AE" w:rsidRDefault="007B5305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периода</w:t>
            </w:r>
          </w:p>
        </w:tc>
      </w:tr>
      <w:tr w:rsidR="001967AE" w14:paraId="1C099D3C" w14:textId="77777777">
        <w:trPr>
          <w:trHeight w:hRule="exact" w:val="1930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CCC97" w14:textId="77777777" w:rsidR="001967AE" w:rsidRDefault="007B5305">
            <w:pPr>
              <w:shd w:val="clear" w:color="auto" w:fill="FFFFFF"/>
              <w:ind w:left="120"/>
            </w:pPr>
            <w:r>
              <w:rPr>
                <w:rFonts w:eastAsia="Times New Roman"/>
                <w:sz w:val="22"/>
                <w:szCs w:val="22"/>
              </w:rPr>
              <w:t>Наставники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5E499" w14:textId="21E4079C" w:rsidR="001967AE" w:rsidRDefault="007B5305">
            <w:pPr>
              <w:shd w:val="clear" w:color="auto" w:fill="FFFFFF"/>
              <w:spacing w:line="274" w:lineRule="exact"/>
            </w:pPr>
            <w:r>
              <w:rPr>
                <w:spacing w:val="-15"/>
                <w:sz w:val="22"/>
                <w:szCs w:val="22"/>
              </w:rPr>
              <w:t xml:space="preserve">1.         </w:t>
            </w:r>
            <w:r>
              <w:rPr>
                <w:rFonts w:eastAsia="Times New Roman"/>
                <w:spacing w:val="-15"/>
                <w:sz w:val="22"/>
                <w:szCs w:val="22"/>
              </w:rPr>
              <w:t>Разработка         и         реализация         планов         индивидуального</w:t>
            </w:r>
            <w:r w:rsidR="008A1A68">
              <w:t xml:space="preserve">   </w:t>
            </w:r>
            <w:r>
              <w:rPr>
                <w:rFonts w:eastAsia="Times New Roman"/>
                <w:sz w:val="22"/>
                <w:szCs w:val="22"/>
              </w:rPr>
              <w:t>р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а</w:t>
            </w:r>
            <w:r>
              <w:rPr>
                <w:rFonts w:eastAsia="Times New Roman"/>
                <w:sz w:val="22"/>
                <w:szCs w:val="22"/>
              </w:rPr>
              <w:t>звития наставляемых.</w:t>
            </w:r>
          </w:p>
          <w:p w14:paraId="22BF8F82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spacing w:val="-10"/>
                <w:sz w:val="22"/>
                <w:szCs w:val="22"/>
              </w:rPr>
              <w:t>2.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Реализация Форма наставничества </w:t>
            </w:r>
            <w:proofErr w:type="gramStart"/>
            <w:r>
              <w:rPr>
                <w:rFonts w:eastAsia="Times New Roman"/>
                <w:spacing w:val="-10"/>
                <w:sz w:val="22"/>
                <w:szCs w:val="22"/>
              </w:rPr>
              <w:t xml:space="preserve">   «</w:t>
            </w:r>
            <w:proofErr w:type="gramEnd"/>
            <w:r>
              <w:rPr>
                <w:rFonts w:eastAsia="Times New Roman"/>
                <w:spacing w:val="-10"/>
                <w:sz w:val="22"/>
                <w:szCs w:val="22"/>
              </w:rPr>
              <w:t>Ученик    –ученик».</w:t>
            </w:r>
          </w:p>
          <w:p w14:paraId="29F14478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spacing w:val="-11"/>
                <w:sz w:val="22"/>
                <w:szCs w:val="22"/>
              </w:rPr>
              <w:t>3.</w:t>
            </w:r>
            <w:r>
              <w:rPr>
                <w:rFonts w:eastAsia="Times New Roman"/>
                <w:spacing w:val="-11"/>
                <w:sz w:val="22"/>
                <w:szCs w:val="22"/>
              </w:rPr>
              <w:t xml:space="preserve">Реализация    Форма    наставничества </w:t>
            </w:r>
            <w:proofErr w:type="gramStart"/>
            <w:r>
              <w:rPr>
                <w:rFonts w:eastAsia="Times New Roman"/>
                <w:spacing w:val="-11"/>
                <w:sz w:val="22"/>
                <w:szCs w:val="22"/>
              </w:rPr>
              <w:t xml:space="preserve">   «</w:t>
            </w:r>
            <w:proofErr w:type="gramEnd"/>
            <w:r>
              <w:rPr>
                <w:rFonts w:eastAsia="Times New Roman"/>
                <w:spacing w:val="-11"/>
                <w:sz w:val="22"/>
                <w:szCs w:val="22"/>
              </w:rPr>
              <w:t>Учитель –учитель».</w:t>
            </w:r>
          </w:p>
          <w:p w14:paraId="27DC8C0F" w14:textId="77777777" w:rsidR="001967AE" w:rsidRDefault="007B5305">
            <w:pPr>
              <w:shd w:val="clear" w:color="auto" w:fill="FFFFFF"/>
            </w:pPr>
            <w:r>
              <w:rPr>
                <w:spacing w:val="-10"/>
                <w:sz w:val="22"/>
                <w:szCs w:val="22"/>
              </w:rPr>
              <w:t xml:space="preserve">4. </w:t>
            </w:r>
            <w:r>
              <w:rPr>
                <w:rFonts w:eastAsia="Times New Roman"/>
                <w:spacing w:val="-10"/>
                <w:sz w:val="22"/>
                <w:szCs w:val="22"/>
              </w:rPr>
              <w:t xml:space="preserve">Реализация    Форма наставничества   </w:t>
            </w:r>
            <w:proofErr w:type="gramStart"/>
            <w:r>
              <w:rPr>
                <w:rFonts w:eastAsia="Times New Roman"/>
                <w:spacing w:val="-10"/>
                <w:sz w:val="22"/>
                <w:szCs w:val="22"/>
              </w:rPr>
              <w:t xml:space="preserve">   «</w:t>
            </w:r>
            <w:proofErr w:type="gramEnd"/>
            <w:r>
              <w:rPr>
                <w:rFonts w:eastAsia="Times New Roman"/>
                <w:spacing w:val="-10"/>
                <w:sz w:val="22"/>
                <w:szCs w:val="22"/>
              </w:rPr>
              <w:t>Учитель –ученик».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5D478" w14:textId="77777777" w:rsidR="001967AE" w:rsidRDefault="007B5305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В течение</w:t>
            </w:r>
          </w:p>
          <w:p w14:paraId="3BE4E233" w14:textId="77777777" w:rsidR="001967AE" w:rsidRDefault="007B5305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всего</w:t>
            </w:r>
          </w:p>
          <w:p w14:paraId="56C699DD" w14:textId="77777777" w:rsidR="001967AE" w:rsidRDefault="007B5305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периода</w:t>
            </w:r>
          </w:p>
        </w:tc>
      </w:tr>
      <w:tr w:rsidR="001967AE" w14:paraId="49C27B57" w14:textId="77777777">
        <w:trPr>
          <w:trHeight w:hRule="exact" w:val="1282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1DA7E" w14:textId="77777777" w:rsidR="001967AE" w:rsidRDefault="007B5305">
            <w:pPr>
              <w:shd w:val="clear" w:color="auto" w:fill="FFFFFF"/>
              <w:spacing w:line="317" w:lineRule="exact"/>
              <w:ind w:left="274" w:right="451"/>
            </w:pPr>
            <w:r>
              <w:rPr>
                <w:rFonts w:eastAsia="Times New Roman"/>
                <w:sz w:val="22"/>
                <w:szCs w:val="22"/>
              </w:rPr>
              <w:t>Педагог-психолог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7E97D" w14:textId="77777777" w:rsidR="001967AE" w:rsidRDefault="007B5305">
            <w:pPr>
              <w:shd w:val="clear" w:color="auto" w:fill="FFFFFF"/>
              <w:spacing w:line="317" w:lineRule="exact"/>
            </w:pPr>
            <w:r>
              <w:rPr>
                <w:rFonts w:eastAsia="Times New Roman"/>
                <w:spacing w:val="-17"/>
                <w:sz w:val="22"/>
                <w:szCs w:val="22"/>
              </w:rPr>
              <w:t>Проведение             тестов              на             выявление              психологической</w:t>
            </w:r>
            <w:bookmarkStart w:id="0" w:name="_GoBack"/>
            <w:bookmarkEnd w:id="0"/>
            <w:r>
              <w:rPr>
                <w:rFonts w:eastAsia="Times New Roman"/>
                <w:spacing w:val="-17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Times New Roman"/>
                <w:spacing w:val="-18"/>
                <w:sz w:val="22"/>
                <w:szCs w:val="22"/>
              </w:rPr>
              <w:t xml:space="preserve">совместимости,   </w:t>
            </w:r>
            <w:proofErr w:type="gramEnd"/>
            <w:r>
              <w:rPr>
                <w:rFonts w:eastAsia="Times New Roman"/>
                <w:spacing w:val="-18"/>
                <w:sz w:val="22"/>
                <w:szCs w:val="22"/>
              </w:rPr>
              <w:t xml:space="preserve">                        мониторингов                           удовлетворенности </w:t>
            </w:r>
            <w:r>
              <w:rPr>
                <w:rFonts w:eastAsia="Times New Roman"/>
                <w:sz w:val="22"/>
                <w:szCs w:val="22"/>
              </w:rPr>
              <w:t>работой наставнических пар, оказание консультативной помощи.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558D1" w14:textId="77777777" w:rsidR="001967AE" w:rsidRDefault="007B5305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В течение</w:t>
            </w:r>
          </w:p>
          <w:p w14:paraId="20FD463C" w14:textId="77777777" w:rsidR="001967AE" w:rsidRDefault="007B5305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всего</w:t>
            </w:r>
          </w:p>
          <w:p w14:paraId="2F7C2C76" w14:textId="77777777" w:rsidR="001967AE" w:rsidRDefault="007B5305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периода</w:t>
            </w:r>
          </w:p>
        </w:tc>
      </w:tr>
      <w:tr w:rsidR="001967AE" w14:paraId="0091FA5C" w14:textId="77777777">
        <w:trPr>
          <w:trHeight w:hRule="exact" w:val="974"/>
        </w:trPr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029597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pacing w:val="-4"/>
                <w:sz w:val="22"/>
                <w:szCs w:val="22"/>
              </w:rPr>
              <w:t>Наставляемые</w:t>
            </w:r>
          </w:p>
        </w:tc>
        <w:tc>
          <w:tcPr>
            <w:tcW w:w="6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31ABA8" w14:textId="4404BFBE" w:rsidR="001967AE" w:rsidRDefault="007B5305">
            <w:pPr>
              <w:shd w:val="clear" w:color="auto" w:fill="FFFFFF"/>
              <w:spacing w:line="317" w:lineRule="exact"/>
              <w:ind w:right="101"/>
            </w:pPr>
            <w:r>
              <w:rPr>
                <w:rFonts w:eastAsia="Times New Roman"/>
                <w:spacing w:val="-16"/>
                <w:sz w:val="22"/>
                <w:szCs w:val="22"/>
              </w:rPr>
              <w:t xml:space="preserve">Решение         поставленных         задач         через         взаимодействие         </w:t>
            </w:r>
            <w:proofErr w:type="gramStart"/>
            <w:r>
              <w:rPr>
                <w:rFonts w:eastAsia="Times New Roman"/>
                <w:spacing w:val="-16"/>
                <w:sz w:val="22"/>
                <w:szCs w:val="22"/>
              </w:rPr>
              <w:t xml:space="preserve">с </w:t>
            </w:r>
            <w:r w:rsidR="008A1A68">
              <w:rPr>
                <w:rFonts w:eastAsia="Times New Roman"/>
                <w:spacing w:val="-16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наставником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9311C9" w14:textId="77777777" w:rsidR="001967AE" w:rsidRDefault="007B5305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В течение</w:t>
            </w:r>
          </w:p>
          <w:p w14:paraId="481E5058" w14:textId="77777777" w:rsidR="001967AE" w:rsidRDefault="007B5305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всего</w:t>
            </w:r>
          </w:p>
          <w:p w14:paraId="4DFD116A" w14:textId="77777777" w:rsidR="001967AE" w:rsidRDefault="007B5305">
            <w:pPr>
              <w:shd w:val="clear" w:color="auto" w:fill="FFFFFF"/>
              <w:spacing w:line="317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периода</w:t>
            </w:r>
          </w:p>
        </w:tc>
      </w:tr>
    </w:tbl>
    <w:p w14:paraId="7B3E4FA5" w14:textId="77777777" w:rsidR="001967AE" w:rsidRDefault="007B5305">
      <w:pPr>
        <w:shd w:val="clear" w:color="auto" w:fill="FFFFFF"/>
        <w:spacing w:before="317" w:line="254" w:lineRule="exact"/>
        <w:ind w:left="187" w:right="922"/>
      </w:pPr>
      <w:r>
        <w:rPr>
          <w:b/>
          <w:bCs/>
          <w:spacing w:val="-1"/>
          <w:sz w:val="22"/>
          <w:szCs w:val="22"/>
        </w:rPr>
        <w:t xml:space="preserve">5. </w:t>
      </w:r>
      <w:r>
        <w:rPr>
          <w:rFonts w:eastAsia="Times New Roman"/>
          <w:b/>
          <w:bCs/>
          <w:spacing w:val="-1"/>
          <w:sz w:val="22"/>
          <w:szCs w:val="22"/>
        </w:rPr>
        <w:t xml:space="preserve">Кадровая система реализации целевой модели наставничества в МКОУ СОШ №7 </w:t>
      </w:r>
      <w:r>
        <w:rPr>
          <w:rFonts w:eastAsia="Times New Roman"/>
          <w:b/>
          <w:bCs/>
          <w:sz w:val="22"/>
          <w:szCs w:val="22"/>
        </w:rPr>
        <w:t>с.Новомихайловка</w:t>
      </w:r>
    </w:p>
    <w:p w14:paraId="20825DF0" w14:textId="77777777" w:rsidR="001967AE" w:rsidRDefault="007B5305">
      <w:pPr>
        <w:shd w:val="clear" w:color="auto" w:fill="FFFFFF"/>
        <w:spacing w:before="197" w:line="317" w:lineRule="exact"/>
        <w:ind w:left="571"/>
      </w:pPr>
      <w:r>
        <w:rPr>
          <w:rFonts w:eastAsia="Times New Roman"/>
          <w:sz w:val="22"/>
          <w:szCs w:val="22"/>
        </w:rPr>
        <w:t>В целевой модели наставничества выделяется три главные роли:</w:t>
      </w:r>
    </w:p>
    <w:p w14:paraId="445A7BE8" w14:textId="77777777" w:rsidR="001967AE" w:rsidRDefault="007B5305">
      <w:pPr>
        <w:shd w:val="clear" w:color="auto" w:fill="FFFFFF"/>
        <w:spacing w:line="317" w:lineRule="exact"/>
        <w:ind w:left="5" w:right="211" w:firstLine="566"/>
        <w:jc w:val="both"/>
      </w:pPr>
      <w:r>
        <w:rPr>
          <w:rFonts w:eastAsia="Times New Roman"/>
          <w:sz w:val="22"/>
          <w:szCs w:val="22"/>
        </w:rPr>
        <w:t>Куратор – сотрудник образовательной организации, который отвечает за организацию всего цикла программы наставничества.</w:t>
      </w:r>
    </w:p>
    <w:p w14:paraId="5E504434" w14:textId="77777777" w:rsidR="001967AE" w:rsidRDefault="007B5305">
      <w:pPr>
        <w:shd w:val="clear" w:color="auto" w:fill="FFFFFF"/>
        <w:spacing w:line="317" w:lineRule="exact"/>
        <w:ind w:left="5" w:right="206" w:firstLine="566"/>
        <w:jc w:val="both"/>
      </w:pPr>
      <w:r>
        <w:rPr>
          <w:rFonts w:eastAsia="Times New Roman"/>
          <w:sz w:val="22"/>
          <w:szCs w:val="22"/>
        </w:rPr>
        <w:t>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</w:t>
      </w:r>
    </w:p>
    <w:p w14:paraId="48555F53" w14:textId="77777777" w:rsidR="001967AE" w:rsidRDefault="007B5305">
      <w:pPr>
        <w:shd w:val="clear" w:color="auto" w:fill="FFFFFF"/>
        <w:spacing w:line="317" w:lineRule="exact"/>
        <w:ind w:left="5" w:right="211" w:firstLine="566"/>
        <w:jc w:val="both"/>
      </w:pPr>
      <w:r>
        <w:rPr>
          <w:rFonts w:eastAsia="Times New Roman"/>
          <w:sz w:val="22"/>
          <w:szCs w:val="22"/>
        </w:rPr>
        <w:t>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</w:t>
      </w:r>
    </w:p>
    <w:p w14:paraId="0E36C43A" w14:textId="77777777" w:rsidR="001967AE" w:rsidRDefault="007B5305">
      <w:pPr>
        <w:shd w:val="clear" w:color="auto" w:fill="FFFFFF"/>
        <w:spacing w:line="317" w:lineRule="exact"/>
        <w:ind w:left="5" w:right="206" w:firstLine="566"/>
        <w:jc w:val="both"/>
      </w:pPr>
      <w:r>
        <w:rPr>
          <w:rFonts w:eastAsia="Times New Roman"/>
          <w:sz w:val="22"/>
          <w:szCs w:val="22"/>
        </w:rP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</w:t>
      </w:r>
    </w:p>
    <w:p w14:paraId="6612AD13" w14:textId="77777777" w:rsidR="001967AE" w:rsidRDefault="007B5305">
      <w:pPr>
        <w:shd w:val="clear" w:color="auto" w:fill="FFFFFF"/>
        <w:spacing w:before="144"/>
        <w:ind w:right="192"/>
        <w:jc w:val="center"/>
      </w:pPr>
      <w:r>
        <w:rPr>
          <w:sz w:val="22"/>
          <w:szCs w:val="22"/>
        </w:rPr>
        <w:t>6</w:t>
      </w:r>
    </w:p>
    <w:p w14:paraId="7586A118" w14:textId="77777777" w:rsidR="001967AE" w:rsidRDefault="001967AE">
      <w:pPr>
        <w:shd w:val="clear" w:color="auto" w:fill="FFFFFF"/>
        <w:spacing w:before="144"/>
        <w:ind w:right="192"/>
        <w:jc w:val="center"/>
        <w:sectPr w:rsidR="001967AE">
          <w:pgSz w:w="11909" w:h="16834"/>
          <w:pgMar w:top="1241" w:right="643" w:bottom="360" w:left="1699" w:header="720" w:footer="720" w:gutter="0"/>
          <w:cols w:space="60"/>
          <w:noEndnote/>
        </w:sectPr>
      </w:pPr>
    </w:p>
    <w:p w14:paraId="48DF04D6" w14:textId="77777777" w:rsidR="001967AE" w:rsidRDefault="007B5305">
      <w:pPr>
        <w:framePr w:h="254" w:hRule="exact" w:hSpace="38" w:wrap="auto" w:vAnchor="text" w:hAnchor="margin" w:x="7955" w:y="2550"/>
        <w:shd w:val="clear" w:color="auto" w:fill="FFFFFF"/>
      </w:pPr>
      <w:r>
        <w:rPr>
          <w:rFonts w:eastAsia="Times New Roman"/>
          <w:spacing w:val="-4"/>
          <w:sz w:val="22"/>
          <w:szCs w:val="22"/>
        </w:rPr>
        <w:lastRenderedPageBreak/>
        <w:t>отстраненных</w:t>
      </w:r>
    </w:p>
    <w:p w14:paraId="2EC96DF8" w14:textId="77777777" w:rsidR="001967AE" w:rsidRDefault="007B5305">
      <w:pPr>
        <w:shd w:val="clear" w:color="auto" w:fill="FFFFFF"/>
        <w:spacing w:line="317" w:lineRule="exact"/>
        <w:ind w:left="571"/>
      </w:pPr>
      <w:r>
        <w:rPr>
          <w:rFonts w:eastAsia="Times New Roman"/>
          <w:spacing w:val="-1"/>
          <w:sz w:val="22"/>
          <w:szCs w:val="22"/>
        </w:rPr>
        <w:t xml:space="preserve">школы, располагающими информацией о потребностях педагогов и подростков - будущих </w:t>
      </w:r>
      <w:r>
        <w:rPr>
          <w:rFonts w:eastAsia="Times New Roman"/>
          <w:sz w:val="22"/>
          <w:szCs w:val="22"/>
        </w:rPr>
        <w:t>участников программы.</w:t>
      </w:r>
    </w:p>
    <w:p w14:paraId="008C8FF9" w14:textId="77777777" w:rsidR="001967AE" w:rsidRDefault="007B5305">
      <w:pPr>
        <w:shd w:val="clear" w:color="auto" w:fill="FFFFFF"/>
        <w:spacing w:line="317" w:lineRule="exact"/>
        <w:ind w:left="571"/>
      </w:pPr>
      <w:r>
        <w:rPr>
          <w:rFonts w:eastAsia="Times New Roman"/>
          <w:b/>
          <w:bCs/>
          <w:sz w:val="22"/>
          <w:szCs w:val="22"/>
        </w:rPr>
        <w:t>• Формирование базы наставляемых:</w:t>
      </w:r>
    </w:p>
    <w:p w14:paraId="2B7C04DF" w14:textId="77777777" w:rsidR="001967AE" w:rsidRDefault="007B5305">
      <w:pPr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из числа обучающихся:</w:t>
      </w:r>
    </w:p>
    <w:p w14:paraId="4FD3A871" w14:textId="77777777" w:rsidR="001967AE" w:rsidRDefault="007B5305">
      <w:pPr>
        <w:framePr w:h="254" w:hRule="exact" w:hSpace="38" w:wrap="auto" w:vAnchor="text" w:hAnchor="text" w:x="5219" w:y="212"/>
        <w:shd w:val="clear" w:color="auto" w:fill="FFFFFF"/>
      </w:pPr>
      <w:r>
        <w:rPr>
          <w:rFonts w:eastAsia="Times New Roman"/>
          <w:spacing w:val="-4"/>
          <w:sz w:val="22"/>
          <w:szCs w:val="22"/>
        </w:rPr>
        <w:t>образовательные</w:t>
      </w:r>
    </w:p>
    <w:p w14:paraId="05F1DCB2" w14:textId="77777777" w:rsidR="001967AE" w:rsidRDefault="007B5305">
      <w:pPr>
        <w:shd w:val="clear" w:color="auto" w:fill="FFFFFF"/>
        <w:spacing w:line="274" w:lineRule="exact"/>
      </w:pPr>
      <w:r>
        <w:rPr>
          <w:rFonts w:ascii="Arial" w:hAnsi="Arial" w:cs="Arial"/>
          <w:spacing w:val="-2"/>
          <w:sz w:val="22"/>
          <w:szCs w:val="22"/>
        </w:rPr>
        <w:t xml:space="preserve">o    </w:t>
      </w:r>
      <w:r>
        <w:rPr>
          <w:rFonts w:eastAsia="Times New Roman"/>
          <w:spacing w:val="-2"/>
          <w:sz w:val="22"/>
          <w:szCs w:val="22"/>
        </w:rPr>
        <w:t>проявивших выдающиеся способности;</w:t>
      </w:r>
    </w:p>
    <w:p w14:paraId="2AAC482C" w14:textId="77777777" w:rsidR="001967AE" w:rsidRDefault="007B5305">
      <w:pPr>
        <w:framePr w:h="255" w:hRule="exact" w:hSpace="38" w:wrap="auto" w:vAnchor="text" w:hAnchor="text" w:x="7081" w:y="-47"/>
        <w:shd w:val="clear" w:color="auto" w:fill="FFFFFF"/>
      </w:pPr>
      <w:r>
        <w:rPr>
          <w:rFonts w:eastAsia="Times New Roman"/>
          <w:spacing w:val="-2"/>
          <w:sz w:val="22"/>
          <w:szCs w:val="22"/>
        </w:rPr>
        <w:t>результаты;</w:t>
      </w:r>
    </w:p>
    <w:p w14:paraId="2E59799B" w14:textId="77777777" w:rsidR="001967AE" w:rsidRDefault="007B5305">
      <w:pPr>
        <w:shd w:val="clear" w:color="auto" w:fill="FFFFFF"/>
        <w:spacing w:line="274" w:lineRule="exact"/>
      </w:pPr>
      <w:r>
        <w:rPr>
          <w:rFonts w:ascii="Arial" w:hAnsi="Arial" w:cs="Arial"/>
          <w:spacing w:val="-5"/>
          <w:sz w:val="22"/>
          <w:szCs w:val="22"/>
        </w:rPr>
        <w:t xml:space="preserve">o    </w:t>
      </w:r>
      <w:r>
        <w:rPr>
          <w:rFonts w:eastAsia="Times New Roman"/>
          <w:spacing w:val="-5"/>
          <w:sz w:val="22"/>
          <w:szCs w:val="22"/>
        </w:rPr>
        <w:t>демонстрирующий      неудовлетворительные</w:t>
      </w:r>
    </w:p>
    <w:p w14:paraId="399AFCEF" w14:textId="77777777" w:rsidR="001967AE" w:rsidRDefault="007B5305">
      <w:pPr>
        <w:shd w:val="clear" w:color="auto" w:fill="FFFFFF"/>
        <w:spacing w:line="274" w:lineRule="exact"/>
      </w:pPr>
      <w:r>
        <w:rPr>
          <w:rFonts w:ascii="Arial" w:hAnsi="Arial" w:cs="Arial"/>
          <w:spacing w:val="-2"/>
          <w:sz w:val="22"/>
          <w:szCs w:val="22"/>
        </w:rPr>
        <w:t xml:space="preserve">o    </w:t>
      </w:r>
      <w:r>
        <w:rPr>
          <w:rFonts w:eastAsia="Times New Roman"/>
          <w:spacing w:val="-2"/>
          <w:sz w:val="22"/>
          <w:szCs w:val="22"/>
        </w:rPr>
        <w:t>с ограниченными возможностями здоровья;</w:t>
      </w:r>
    </w:p>
    <w:p w14:paraId="09E63D8F" w14:textId="77777777" w:rsidR="001967AE" w:rsidRDefault="007B5305">
      <w:pPr>
        <w:shd w:val="clear" w:color="auto" w:fill="FFFFFF"/>
        <w:spacing w:line="274" w:lineRule="exact"/>
      </w:pPr>
      <w:r>
        <w:rPr>
          <w:rFonts w:ascii="Arial" w:hAnsi="Arial" w:cs="Arial"/>
          <w:spacing w:val="-2"/>
          <w:sz w:val="22"/>
          <w:szCs w:val="22"/>
        </w:rPr>
        <w:t xml:space="preserve">o    </w:t>
      </w:r>
      <w:r>
        <w:rPr>
          <w:rFonts w:eastAsia="Times New Roman"/>
          <w:spacing w:val="-2"/>
          <w:sz w:val="22"/>
          <w:szCs w:val="22"/>
        </w:rPr>
        <w:t>попавших в трудную жизненную ситуацию;</w:t>
      </w:r>
    </w:p>
    <w:p w14:paraId="60D45D88" w14:textId="77777777" w:rsidR="001967AE" w:rsidRDefault="007B5305">
      <w:pPr>
        <w:shd w:val="clear" w:color="auto" w:fill="FFFFFF"/>
        <w:spacing w:line="274" w:lineRule="exact"/>
      </w:pPr>
      <w:r>
        <w:rPr>
          <w:rFonts w:ascii="Arial" w:hAnsi="Arial" w:cs="Arial"/>
          <w:spacing w:val="-2"/>
          <w:sz w:val="22"/>
          <w:szCs w:val="22"/>
        </w:rPr>
        <w:t xml:space="preserve">o    </w:t>
      </w:r>
      <w:r>
        <w:rPr>
          <w:rFonts w:eastAsia="Times New Roman"/>
          <w:spacing w:val="-2"/>
          <w:sz w:val="22"/>
          <w:szCs w:val="22"/>
        </w:rPr>
        <w:t>имеющих проблемы с поведением;</w:t>
      </w:r>
    </w:p>
    <w:p w14:paraId="4E15084A" w14:textId="77777777" w:rsidR="001967AE" w:rsidRDefault="007B5305">
      <w:pPr>
        <w:framePr w:h="254" w:hRule="exact" w:hSpace="38" w:wrap="auto" w:vAnchor="text" w:hAnchor="text" w:x="5262" w:y="-47"/>
        <w:shd w:val="clear" w:color="auto" w:fill="FFFFFF"/>
      </w:pPr>
      <w:r>
        <w:rPr>
          <w:rFonts w:eastAsia="Times New Roman"/>
          <w:spacing w:val="-4"/>
          <w:sz w:val="22"/>
          <w:szCs w:val="22"/>
        </w:rPr>
        <w:t>школы, коллектива из числа</w:t>
      </w:r>
    </w:p>
    <w:p w14:paraId="17EBEF94" w14:textId="77777777" w:rsidR="001967AE" w:rsidRDefault="007B5305">
      <w:pPr>
        <w:shd w:val="clear" w:color="auto" w:fill="FFFFFF"/>
        <w:tabs>
          <w:tab w:val="left" w:pos="888"/>
          <w:tab w:val="left" w:pos="2616"/>
          <w:tab w:val="left" w:pos="3730"/>
          <w:tab w:val="left" w:pos="4267"/>
        </w:tabs>
        <w:spacing w:line="274" w:lineRule="exact"/>
      </w:pPr>
      <w:r>
        <w:rPr>
          <w:rFonts w:ascii="Arial" w:hAnsi="Arial" w:cs="Arial"/>
          <w:spacing w:val="-16"/>
          <w:sz w:val="22"/>
          <w:szCs w:val="22"/>
        </w:rPr>
        <w:t xml:space="preserve">o    </w:t>
      </w:r>
      <w:r>
        <w:rPr>
          <w:rFonts w:eastAsia="Times New Roman"/>
          <w:spacing w:val="-16"/>
          <w:sz w:val="22"/>
          <w:szCs w:val="22"/>
        </w:rPr>
        <w:t>не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0"/>
          <w:sz w:val="22"/>
          <w:szCs w:val="22"/>
        </w:rPr>
        <w:t>принимающих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9"/>
          <w:sz w:val="22"/>
          <w:szCs w:val="22"/>
        </w:rPr>
        <w:t>участие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в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7"/>
          <w:sz w:val="22"/>
          <w:szCs w:val="22"/>
        </w:rPr>
        <w:t>жизни</w:t>
      </w:r>
    </w:p>
    <w:p w14:paraId="5152BB6F" w14:textId="77777777" w:rsidR="001967AE" w:rsidRDefault="007B5305">
      <w:pPr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педагогов:</w:t>
      </w:r>
    </w:p>
    <w:p w14:paraId="6DED73C7" w14:textId="77777777" w:rsidR="001967AE" w:rsidRDefault="007B5305">
      <w:pPr>
        <w:shd w:val="clear" w:color="auto" w:fill="FFFFFF"/>
        <w:spacing w:line="274" w:lineRule="exact"/>
      </w:pPr>
      <w:r>
        <w:rPr>
          <w:rFonts w:ascii="Arial" w:hAnsi="Arial" w:cs="Arial"/>
          <w:spacing w:val="-3"/>
          <w:sz w:val="22"/>
          <w:szCs w:val="22"/>
        </w:rPr>
        <w:t xml:space="preserve">o    </w:t>
      </w:r>
      <w:r>
        <w:rPr>
          <w:rFonts w:eastAsia="Times New Roman"/>
          <w:spacing w:val="-3"/>
          <w:sz w:val="22"/>
          <w:szCs w:val="22"/>
        </w:rPr>
        <w:t>молодых специалистов;</w:t>
      </w:r>
    </w:p>
    <w:p w14:paraId="497F8D0F" w14:textId="77777777" w:rsidR="001967AE" w:rsidRDefault="007B5305">
      <w:pPr>
        <w:shd w:val="clear" w:color="auto" w:fill="FFFFFF"/>
        <w:tabs>
          <w:tab w:val="left" w:pos="3571"/>
        </w:tabs>
      </w:pPr>
      <w:r>
        <w:rPr>
          <w:rFonts w:ascii="Arial" w:hAnsi="Arial" w:cs="Arial"/>
          <w:spacing w:val="-11"/>
          <w:sz w:val="22"/>
          <w:szCs w:val="22"/>
        </w:rPr>
        <w:t xml:space="preserve">o    </w:t>
      </w:r>
      <w:r>
        <w:rPr>
          <w:rFonts w:eastAsia="Times New Roman"/>
          <w:spacing w:val="-11"/>
          <w:sz w:val="22"/>
          <w:szCs w:val="22"/>
        </w:rPr>
        <w:t>находящихся        в        состоянии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7"/>
          <w:sz w:val="22"/>
          <w:szCs w:val="22"/>
        </w:rPr>
        <w:t xml:space="preserve">эмоционального       </w:t>
      </w:r>
      <w:proofErr w:type="gramStart"/>
      <w:r>
        <w:rPr>
          <w:rFonts w:eastAsia="Times New Roman"/>
          <w:spacing w:val="-7"/>
          <w:sz w:val="22"/>
          <w:szCs w:val="22"/>
        </w:rPr>
        <w:t xml:space="preserve">выгорания,   </w:t>
      </w:r>
      <w:proofErr w:type="gramEnd"/>
      <w:r>
        <w:rPr>
          <w:rFonts w:eastAsia="Times New Roman"/>
          <w:spacing w:val="-7"/>
          <w:sz w:val="22"/>
          <w:szCs w:val="22"/>
        </w:rPr>
        <w:t xml:space="preserve">    хронической усталости;</w:t>
      </w:r>
    </w:p>
    <w:p w14:paraId="3D53445A" w14:textId="77777777" w:rsidR="001967AE" w:rsidRDefault="007B5305">
      <w:pPr>
        <w:shd w:val="clear" w:color="auto" w:fill="FFFFFF"/>
        <w:tabs>
          <w:tab w:val="left" w:pos="7771"/>
        </w:tabs>
        <w:spacing w:before="24"/>
      </w:pPr>
      <w:r>
        <w:rPr>
          <w:rFonts w:ascii="Arial" w:hAnsi="Arial" w:cs="Arial"/>
          <w:spacing w:val="-4"/>
          <w:sz w:val="22"/>
          <w:szCs w:val="22"/>
        </w:rPr>
        <w:t xml:space="preserve">o    </w:t>
      </w:r>
      <w:r>
        <w:rPr>
          <w:rFonts w:eastAsia="Times New Roman"/>
          <w:spacing w:val="-4"/>
          <w:sz w:val="22"/>
          <w:szCs w:val="22"/>
        </w:rPr>
        <w:t xml:space="preserve">находящихся в процессе адаптации на новом месте работы; </w:t>
      </w:r>
      <w:r>
        <w:rPr>
          <w:rFonts w:ascii="Arial" w:eastAsia="Times New Roman" w:cs="Arial"/>
          <w:spacing w:val="-4"/>
          <w:sz w:val="22"/>
          <w:szCs w:val="22"/>
        </w:rPr>
        <w:t xml:space="preserve">o    </w:t>
      </w:r>
      <w:r>
        <w:rPr>
          <w:rFonts w:eastAsia="Times New Roman"/>
          <w:spacing w:val="-4"/>
          <w:sz w:val="22"/>
          <w:szCs w:val="22"/>
        </w:rPr>
        <w:t>желающими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6"/>
          <w:sz w:val="22"/>
          <w:szCs w:val="22"/>
        </w:rPr>
        <w:t>овладеть</w:t>
      </w:r>
    </w:p>
    <w:p w14:paraId="3E720A9C" w14:textId="77777777" w:rsidR="001967AE" w:rsidRDefault="007B5305">
      <w:pPr>
        <w:shd w:val="clear" w:color="auto" w:fill="FFFFFF"/>
        <w:tabs>
          <w:tab w:val="left" w:pos="1795"/>
          <w:tab w:val="left" w:pos="3523"/>
        </w:tabs>
        <w:spacing w:before="19"/>
      </w:pPr>
      <w:r>
        <w:rPr>
          <w:rFonts w:eastAsia="Times New Roman"/>
          <w:spacing w:val="-8"/>
          <w:sz w:val="22"/>
          <w:szCs w:val="22"/>
        </w:rPr>
        <w:t>современными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7"/>
          <w:sz w:val="22"/>
          <w:szCs w:val="22"/>
        </w:rPr>
        <w:t>программами,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>цифровыми     навыками, ИКТ компетенциями и т.д.</w:t>
      </w:r>
    </w:p>
    <w:p w14:paraId="380DDB50" w14:textId="77777777" w:rsidR="001967AE" w:rsidRDefault="007B5305">
      <w:pPr>
        <w:shd w:val="clear" w:color="auto" w:fill="FFFFFF"/>
        <w:spacing w:before="2549"/>
      </w:pPr>
      <w:r>
        <w:br w:type="column"/>
      </w:r>
      <w:r>
        <w:rPr>
          <w:rFonts w:eastAsia="Times New Roman"/>
          <w:sz w:val="22"/>
          <w:szCs w:val="22"/>
        </w:rPr>
        <w:t>от</w:t>
      </w:r>
    </w:p>
    <w:p w14:paraId="06A36156" w14:textId="77777777" w:rsidR="001967AE" w:rsidRDefault="001967AE">
      <w:pPr>
        <w:shd w:val="clear" w:color="auto" w:fill="FFFFFF"/>
        <w:spacing w:before="2549"/>
        <w:sectPr w:rsidR="001967AE">
          <w:pgSz w:w="11909" w:h="16834"/>
          <w:pgMar w:top="696" w:right="360" w:bottom="360" w:left="1123" w:header="720" w:footer="720" w:gutter="0"/>
          <w:cols w:num="2" w:space="720" w:equalWidth="0">
            <w:col w:w="9110" w:space="595"/>
            <w:col w:w="720"/>
          </w:cols>
          <w:noEndnote/>
        </w:sectPr>
      </w:pPr>
    </w:p>
    <w:p w14:paraId="44D9C87B" w14:textId="77777777" w:rsidR="001967AE" w:rsidRDefault="007B5305">
      <w:pPr>
        <w:framePr w:h="255" w:hRule="exact" w:hSpace="38" w:wrap="notBeside" w:vAnchor="text" w:hAnchor="margin" w:x="8847" w:y="1043"/>
        <w:shd w:val="clear" w:color="auto" w:fill="FFFFFF"/>
      </w:pPr>
      <w:r>
        <w:rPr>
          <w:rFonts w:eastAsia="Times New Roman"/>
          <w:spacing w:val="-8"/>
          <w:sz w:val="22"/>
          <w:szCs w:val="22"/>
        </w:rPr>
        <w:t>опыта</w:t>
      </w:r>
    </w:p>
    <w:p w14:paraId="71ECDEE9" w14:textId="77777777" w:rsidR="001967AE" w:rsidRDefault="007B5305">
      <w:pPr>
        <w:framePr w:h="255" w:hRule="exact" w:hSpace="38" w:wrap="notBeside" w:vAnchor="text" w:hAnchor="margin" w:x="9913" w:y="1043"/>
        <w:shd w:val="clear" w:color="auto" w:fill="FFFFFF"/>
      </w:pPr>
      <w:r>
        <w:rPr>
          <w:rFonts w:eastAsia="Times New Roman"/>
          <w:sz w:val="22"/>
          <w:szCs w:val="22"/>
        </w:rPr>
        <w:t>и</w:t>
      </w:r>
    </w:p>
    <w:p w14:paraId="273094BF" w14:textId="77777777" w:rsidR="001967AE" w:rsidRDefault="007B5305">
      <w:pPr>
        <w:framePr w:h="255" w:hRule="exact" w:hSpace="38" w:wrap="notBeside" w:vAnchor="text" w:hAnchor="margin" w:x="7580" w:y="1547"/>
        <w:shd w:val="clear" w:color="auto" w:fill="FFFFFF"/>
      </w:pPr>
      <w:r>
        <w:rPr>
          <w:rFonts w:eastAsia="Times New Roman"/>
          <w:sz w:val="22"/>
          <w:szCs w:val="22"/>
        </w:rPr>
        <w:t>или</w:t>
      </w:r>
    </w:p>
    <w:p w14:paraId="0DC71FDB" w14:textId="77777777" w:rsidR="001967AE" w:rsidRDefault="007B5305">
      <w:pPr>
        <w:shd w:val="clear" w:color="auto" w:fill="FFFFFF"/>
        <w:spacing w:before="283" w:line="250" w:lineRule="exact"/>
        <w:ind w:left="571"/>
      </w:pPr>
      <w:r>
        <w:rPr>
          <w:rFonts w:eastAsia="Times New Roman"/>
          <w:b/>
          <w:bCs/>
          <w:sz w:val="22"/>
          <w:szCs w:val="22"/>
        </w:rPr>
        <w:t>• Формирование базы наставников из числа:</w:t>
      </w:r>
    </w:p>
    <w:p w14:paraId="2B1DDE71" w14:textId="77777777" w:rsidR="001967AE" w:rsidRDefault="007B5305">
      <w:pPr>
        <w:framePr w:h="255" w:hRule="exact" w:hSpace="38" w:wrap="auto" w:vAnchor="text" w:hAnchor="text" w:x="5761" w:y="-47"/>
        <w:shd w:val="clear" w:color="auto" w:fill="FFFFFF"/>
      </w:pPr>
      <w:r>
        <w:rPr>
          <w:rFonts w:eastAsia="Times New Roman"/>
          <w:spacing w:val="-1"/>
          <w:sz w:val="22"/>
          <w:szCs w:val="22"/>
        </w:rPr>
        <w:t>в образовательных, спортивных, творческих</w:t>
      </w:r>
    </w:p>
    <w:p w14:paraId="33EB4C46" w14:textId="77777777" w:rsidR="001967AE" w:rsidRDefault="007B5305">
      <w:pPr>
        <w:framePr w:h="255" w:hRule="exact" w:hSpace="38" w:wrap="auto" w:vAnchor="text" w:hAnchor="text" w:x="7076" w:y="462"/>
        <w:shd w:val="clear" w:color="auto" w:fill="FFFFFF"/>
      </w:pPr>
      <w:r>
        <w:rPr>
          <w:rFonts w:eastAsia="Times New Roman"/>
          <w:spacing w:val="-9"/>
          <w:sz w:val="22"/>
          <w:szCs w:val="22"/>
        </w:rPr>
        <w:t>педагогического</w:t>
      </w:r>
    </w:p>
    <w:p w14:paraId="64D9EE3F" w14:textId="77777777" w:rsidR="001967AE" w:rsidRDefault="007B5305" w:rsidP="007B5305">
      <w:pPr>
        <w:numPr>
          <w:ilvl w:val="0"/>
          <w:numId w:val="5"/>
        </w:numPr>
        <w:shd w:val="clear" w:color="auto" w:fill="FFFFFF"/>
        <w:tabs>
          <w:tab w:val="left" w:pos="115"/>
          <w:tab w:val="left" w:pos="3600"/>
        </w:tabs>
        <w:spacing w:line="250" w:lineRule="exact"/>
        <w:ind w:right="1613"/>
        <w:rPr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обучающихся, мотивированных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 xml:space="preserve">помочь сверстникам </w:t>
      </w:r>
      <w:r>
        <w:rPr>
          <w:rFonts w:eastAsia="Times New Roman"/>
          <w:sz w:val="22"/>
          <w:szCs w:val="22"/>
        </w:rPr>
        <w:t>и адаптационных вопросах;</w:t>
      </w:r>
    </w:p>
    <w:p w14:paraId="1795D868" w14:textId="77777777" w:rsidR="001967AE" w:rsidRDefault="007B5305" w:rsidP="007B5305">
      <w:pPr>
        <w:numPr>
          <w:ilvl w:val="0"/>
          <w:numId w:val="5"/>
        </w:numPr>
        <w:shd w:val="clear" w:color="auto" w:fill="FFFFFF"/>
        <w:tabs>
          <w:tab w:val="left" w:pos="115"/>
          <w:tab w:val="left" w:pos="1229"/>
          <w:tab w:val="left" w:pos="2899"/>
        </w:tabs>
        <w:spacing w:line="250" w:lineRule="exact"/>
        <w:ind w:right="230"/>
        <w:rPr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педагогов и специалистов, заинтересованных в тиражировании личного </w:t>
      </w:r>
      <w:r>
        <w:rPr>
          <w:rFonts w:eastAsia="Times New Roman"/>
          <w:spacing w:val="-9"/>
          <w:sz w:val="22"/>
          <w:szCs w:val="22"/>
        </w:rPr>
        <w:t>создании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0"/>
          <w:sz w:val="22"/>
          <w:szCs w:val="22"/>
        </w:rPr>
        <w:t>продуктивной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9"/>
          <w:sz w:val="22"/>
          <w:szCs w:val="22"/>
        </w:rPr>
        <w:t>педагогической        атмосферы;</w:t>
      </w:r>
    </w:p>
    <w:p w14:paraId="6A9BC85F" w14:textId="77777777" w:rsidR="001967AE" w:rsidRDefault="007B5305" w:rsidP="007B5305">
      <w:pPr>
        <w:numPr>
          <w:ilvl w:val="0"/>
          <w:numId w:val="5"/>
        </w:numPr>
        <w:shd w:val="clear" w:color="auto" w:fill="FFFFFF"/>
        <w:tabs>
          <w:tab w:val="left" w:pos="115"/>
          <w:tab w:val="left" w:pos="1344"/>
          <w:tab w:val="left" w:pos="2899"/>
          <w:tab w:val="left" w:pos="3634"/>
          <w:tab w:val="left" w:pos="4805"/>
        </w:tabs>
        <w:spacing w:line="250" w:lineRule="exact"/>
        <w:rPr>
          <w:sz w:val="22"/>
          <w:szCs w:val="22"/>
        </w:rPr>
      </w:pPr>
      <w:r>
        <w:rPr>
          <w:rFonts w:eastAsia="Times New Roman"/>
          <w:spacing w:val="-7"/>
          <w:sz w:val="22"/>
          <w:szCs w:val="22"/>
        </w:rPr>
        <w:t>родителей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7"/>
          <w:sz w:val="22"/>
          <w:szCs w:val="22"/>
        </w:rPr>
        <w:t>обучающихся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–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7"/>
          <w:sz w:val="22"/>
          <w:szCs w:val="22"/>
        </w:rPr>
        <w:t>активных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1"/>
          <w:sz w:val="22"/>
          <w:szCs w:val="22"/>
        </w:rPr>
        <w:t xml:space="preserve">участников       родительских </w:t>
      </w:r>
      <w:r>
        <w:rPr>
          <w:rFonts w:eastAsia="Times New Roman"/>
          <w:sz w:val="22"/>
          <w:szCs w:val="22"/>
        </w:rPr>
        <w:t>управляющих советов; o ветеранов педагогического труда.</w:t>
      </w:r>
    </w:p>
    <w:p w14:paraId="7562E65C" w14:textId="77777777" w:rsidR="001967AE" w:rsidRDefault="001967AE" w:rsidP="007B5305">
      <w:pPr>
        <w:numPr>
          <w:ilvl w:val="0"/>
          <w:numId w:val="5"/>
        </w:numPr>
        <w:shd w:val="clear" w:color="auto" w:fill="FFFFFF"/>
        <w:tabs>
          <w:tab w:val="left" w:pos="115"/>
          <w:tab w:val="left" w:pos="1344"/>
          <w:tab w:val="left" w:pos="2899"/>
          <w:tab w:val="left" w:pos="3634"/>
          <w:tab w:val="left" w:pos="4805"/>
        </w:tabs>
        <w:spacing w:line="250" w:lineRule="exact"/>
        <w:rPr>
          <w:sz w:val="22"/>
          <w:szCs w:val="22"/>
        </w:rPr>
        <w:sectPr w:rsidR="001967AE">
          <w:type w:val="continuous"/>
          <w:pgSz w:w="11909" w:h="16834"/>
          <w:pgMar w:top="696" w:right="3519" w:bottom="360" w:left="1123" w:header="720" w:footer="720" w:gutter="0"/>
          <w:cols w:space="60"/>
          <w:noEndnote/>
        </w:sectPr>
      </w:pPr>
    </w:p>
    <w:p w14:paraId="6E2C4F4E" w14:textId="77777777" w:rsidR="001967AE" w:rsidRDefault="007B5305">
      <w:pPr>
        <w:shd w:val="clear" w:color="auto" w:fill="FFFFFF"/>
        <w:spacing w:before="245" w:line="317" w:lineRule="exact"/>
        <w:ind w:left="576" w:right="499" w:firstLine="566"/>
        <w:jc w:val="both"/>
      </w:pPr>
      <w:r>
        <w:rPr>
          <w:rFonts w:eastAsia="Times New Roman"/>
          <w:sz w:val="22"/>
          <w:szCs w:val="22"/>
        </w:rPr>
        <w:t>База наставляемых и база наставников может меняться в зависимости от потребностей школы и от потребностей участников образовательных отношений: педагогов, учащихся и их родителей (законных представителей).</w:t>
      </w:r>
    </w:p>
    <w:p w14:paraId="34EB5527" w14:textId="77777777" w:rsidR="001967AE" w:rsidRDefault="007B5305">
      <w:pPr>
        <w:shd w:val="clear" w:color="auto" w:fill="FFFFFF"/>
        <w:spacing w:before="254"/>
        <w:ind w:left="5"/>
      </w:pPr>
      <w:r>
        <w:rPr>
          <w:b/>
          <w:bCs/>
          <w:sz w:val="22"/>
          <w:szCs w:val="22"/>
        </w:rPr>
        <w:t xml:space="preserve">6. </w:t>
      </w:r>
      <w:r>
        <w:rPr>
          <w:rFonts w:eastAsia="Times New Roman"/>
          <w:b/>
          <w:bCs/>
          <w:sz w:val="22"/>
          <w:szCs w:val="22"/>
        </w:rPr>
        <w:t>Этапы реализации целевой модели наставничества МКОУ СОШ №7 с.Новомихайловка</w:t>
      </w:r>
    </w:p>
    <w:p w14:paraId="432E8FB6" w14:textId="77777777" w:rsidR="001967AE" w:rsidRDefault="001967AE">
      <w:pPr>
        <w:spacing w:after="3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5818"/>
        <w:gridCol w:w="2530"/>
      </w:tblGrid>
      <w:tr w:rsidR="001967AE" w14:paraId="241DFCF8" w14:textId="77777777">
        <w:trPr>
          <w:trHeight w:hRule="exact" w:val="259"/>
        </w:trPr>
        <w:tc>
          <w:tcPr>
            <w:tcW w:w="1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C4C0B16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Этапы</w:t>
            </w:r>
          </w:p>
        </w:tc>
        <w:tc>
          <w:tcPr>
            <w:tcW w:w="58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C524041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3A77E1CB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Результат</w:t>
            </w:r>
          </w:p>
        </w:tc>
      </w:tr>
      <w:tr w:rsidR="001967AE" w14:paraId="6C7FAC7B" w14:textId="77777777">
        <w:trPr>
          <w:trHeight w:hRule="exact" w:val="278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D7E6FDD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Подготовка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964CD8" w14:textId="53B3F567" w:rsidR="001967AE" w:rsidRDefault="007B5305">
            <w:pPr>
              <w:shd w:val="clear" w:color="auto" w:fill="FFFFFF"/>
            </w:pPr>
            <w:r>
              <w:rPr>
                <w:spacing w:val="-10"/>
                <w:sz w:val="22"/>
                <w:szCs w:val="22"/>
              </w:rPr>
              <w:t xml:space="preserve">1.  </w:t>
            </w:r>
            <w:r>
              <w:rPr>
                <w:rFonts w:eastAsia="Times New Roman"/>
                <w:spacing w:val="-10"/>
                <w:sz w:val="22"/>
                <w:szCs w:val="22"/>
              </w:rPr>
              <w:t>Создание благоприятных условий для запуска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F0EF953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Дорожная карта</w:t>
            </w:r>
          </w:p>
        </w:tc>
      </w:tr>
      <w:tr w:rsidR="001967AE" w14:paraId="5250EBAF" w14:textId="77777777">
        <w:trPr>
          <w:trHeight w:hRule="exact" w:val="274"/>
        </w:trPr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908E7E3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условий</w:t>
            </w:r>
          </w:p>
        </w:tc>
        <w:tc>
          <w:tcPr>
            <w:tcW w:w="58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5B4DD62" w14:textId="77777777" w:rsidR="001967AE" w:rsidRDefault="007B5305">
            <w:pPr>
              <w:shd w:val="clear" w:color="auto" w:fill="FFFFFF"/>
              <w:ind w:left="283"/>
            </w:pPr>
            <w:r>
              <w:rPr>
                <w:rFonts w:eastAsia="Times New Roman"/>
                <w:sz w:val="22"/>
                <w:szCs w:val="22"/>
              </w:rPr>
              <w:t>программы.</w:t>
            </w: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69DE46C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реализации</w:t>
            </w:r>
          </w:p>
        </w:tc>
      </w:tr>
      <w:tr w:rsidR="001967AE" w14:paraId="5DAF7D3D" w14:textId="77777777">
        <w:trPr>
          <w:trHeight w:hRule="exact" w:val="278"/>
        </w:trPr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56E7A5C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запуска</w:t>
            </w:r>
          </w:p>
        </w:tc>
        <w:tc>
          <w:tcPr>
            <w:tcW w:w="58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58D078" w14:textId="48C81965" w:rsidR="001967AE" w:rsidRDefault="007B5305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sz w:val="22"/>
                <w:szCs w:val="22"/>
              </w:rPr>
              <w:t>Сбор предварительных запросов от</w:t>
            </w: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C427C83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наставничества.</w:t>
            </w:r>
          </w:p>
        </w:tc>
      </w:tr>
      <w:tr w:rsidR="001967AE" w14:paraId="2B6CB752" w14:textId="77777777">
        <w:trPr>
          <w:trHeight w:hRule="exact" w:val="317"/>
        </w:trPr>
        <w:tc>
          <w:tcPr>
            <w:tcW w:w="17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646A39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программы</w:t>
            </w:r>
          </w:p>
        </w:tc>
        <w:tc>
          <w:tcPr>
            <w:tcW w:w="58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74BD71D" w14:textId="20A95293" w:rsidR="001967AE" w:rsidRDefault="007B5305" w:rsidP="008A1A68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потенциальных наставляемых.</w:t>
            </w: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388352C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Пакет документов.</w:t>
            </w:r>
          </w:p>
        </w:tc>
      </w:tr>
      <w:tr w:rsidR="001967AE" w14:paraId="1F37F81F" w14:textId="77777777">
        <w:trPr>
          <w:trHeight w:hRule="exact" w:val="1690"/>
        </w:trPr>
        <w:tc>
          <w:tcPr>
            <w:tcW w:w="17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19292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наставничества</w:t>
            </w:r>
          </w:p>
        </w:tc>
        <w:tc>
          <w:tcPr>
            <w:tcW w:w="5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208CFC" w14:textId="77777777" w:rsidR="001967AE" w:rsidRDefault="007B5305">
            <w:pPr>
              <w:shd w:val="clear" w:color="auto" w:fill="FFFFFF"/>
              <w:tabs>
                <w:tab w:val="left" w:pos="514"/>
              </w:tabs>
              <w:spacing w:line="274" w:lineRule="exact"/>
            </w:pPr>
            <w:r>
              <w:rPr>
                <w:spacing w:val="-7"/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Выбор аудитории для поиска наставников.</w:t>
            </w:r>
          </w:p>
          <w:p w14:paraId="28CD5DE4" w14:textId="77777777" w:rsidR="001967AE" w:rsidRDefault="007B5305">
            <w:pPr>
              <w:shd w:val="clear" w:color="auto" w:fill="FFFFFF"/>
              <w:tabs>
                <w:tab w:val="left" w:pos="514"/>
              </w:tabs>
              <w:spacing w:line="274" w:lineRule="exact"/>
            </w:pPr>
            <w:r>
              <w:rPr>
                <w:spacing w:val="-2"/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pacing w:val="-1"/>
                <w:sz w:val="22"/>
                <w:szCs w:val="22"/>
              </w:rPr>
              <w:t>Информирование и выбор форм наставничества.</w:t>
            </w:r>
          </w:p>
          <w:p w14:paraId="6997AC19" w14:textId="77777777" w:rsidR="001967AE" w:rsidRDefault="007B5305">
            <w:pPr>
              <w:shd w:val="clear" w:color="auto" w:fill="FFFFFF"/>
              <w:tabs>
                <w:tab w:val="left" w:pos="514"/>
              </w:tabs>
              <w:spacing w:line="274" w:lineRule="exact"/>
              <w:ind w:right="610"/>
            </w:pPr>
            <w:r>
              <w:rPr>
                <w:spacing w:val="-7"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На внешнем контуре информационная работа</w:t>
            </w:r>
            <w:r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pacing w:val="-4"/>
                <w:sz w:val="22"/>
                <w:szCs w:val="22"/>
              </w:rPr>
              <w:t>направленная на привлечение внешних        ресурсов к</w:t>
            </w:r>
            <w:r>
              <w:rPr>
                <w:rFonts w:eastAsia="Times New Roman"/>
                <w:spacing w:val="-4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реализации программы.</w:t>
            </w: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224BA" w14:textId="77777777" w:rsidR="001967AE" w:rsidRDefault="001967AE">
            <w:pPr>
              <w:shd w:val="clear" w:color="auto" w:fill="FFFFFF"/>
            </w:pPr>
          </w:p>
        </w:tc>
      </w:tr>
      <w:tr w:rsidR="001967AE" w14:paraId="47528272" w14:textId="77777777">
        <w:trPr>
          <w:trHeight w:hRule="exact" w:val="854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367D2D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2"/>
                <w:szCs w:val="22"/>
              </w:rPr>
              <w:t>Формирование</w:t>
            </w:r>
          </w:p>
          <w:p w14:paraId="626CFEDD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базы</w:t>
            </w:r>
          </w:p>
          <w:p w14:paraId="0A7A441F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наставляемых</w:t>
            </w:r>
          </w:p>
        </w:tc>
        <w:tc>
          <w:tcPr>
            <w:tcW w:w="5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418F4" w14:textId="670B36D2" w:rsidR="001967AE" w:rsidRDefault="007B5305">
            <w:pPr>
              <w:shd w:val="clear" w:color="auto" w:fill="FFFFFF"/>
              <w:spacing w:line="274" w:lineRule="exact"/>
              <w:ind w:right="730"/>
            </w:pPr>
            <w:r>
              <w:rPr>
                <w:spacing w:val="-8"/>
                <w:sz w:val="22"/>
                <w:szCs w:val="22"/>
              </w:rPr>
              <w:t xml:space="preserve">1. </w:t>
            </w:r>
            <w:r>
              <w:rPr>
                <w:rFonts w:eastAsia="Times New Roman"/>
                <w:spacing w:val="-8"/>
                <w:sz w:val="22"/>
                <w:szCs w:val="22"/>
              </w:rPr>
              <w:t xml:space="preserve">Выявление конкретных проблем обучающихся </w:t>
            </w:r>
            <w:r>
              <w:rPr>
                <w:rFonts w:eastAsia="Times New Roman"/>
                <w:sz w:val="22"/>
                <w:szCs w:val="22"/>
              </w:rPr>
              <w:t>школы, которые можно решить с помощью наставничества.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E0B41" w14:textId="77777777" w:rsidR="001967AE" w:rsidRDefault="007B5305">
            <w:pPr>
              <w:shd w:val="clear" w:color="auto" w:fill="FFFFFF"/>
              <w:spacing w:line="274" w:lineRule="exact"/>
              <w:ind w:right="269"/>
            </w:pPr>
            <w:r>
              <w:rPr>
                <w:rFonts w:eastAsia="Times New Roman"/>
                <w:spacing w:val="-9"/>
                <w:sz w:val="22"/>
                <w:szCs w:val="22"/>
              </w:rPr>
              <w:t xml:space="preserve">Формированная       база </w:t>
            </w:r>
            <w:r>
              <w:rPr>
                <w:rFonts w:eastAsia="Times New Roman"/>
                <w:sz w:val="22"/>
                <w:szCs w:val="22"/>
              </w:rPr>
              <w:t>наставляемых с картой запросов.</w:t>
            </w:r>
          </w:p>
        </w:tc>
      </w:tr>
    </w:tbl>
    <w:p w14:paraId="4FDBE125" w14:textId="7B0428E9" w:rsidR="001967AE" w:rsidRDefault="001967AE" w:rsidP="008A1A68">
      <w:pPr>
        <w:shd w:val="clear" w:color="auto" w:fill="FFFFFF"/>
        <w:spacing w:before="3230"/>
        <w:sectPr w:rsidR="001967AE" w:rsidSect="008A1A68">
          <w:type w:val="continuous"/>
          <w:pgSz w:w="11909" w:h="16834"/>
          <w:pgMar w:top="0" w:right="360" w:bottom="0" w:left="111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2"/>
        <w:gridCol w:w="5530"/>
        <w:gridCol w:w="2530"/>
      </w:tblGrid>
      <w:tr w:rsidR="001967AE" w14:paraId="78C19055" w14:textId="77777777">
        <w:trPr>
          <w:trHeight w:hRule="exact" w:val="581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925BA" w14:textId="77777777" w:rsidR="001967AE" w:rsidRDefault="001967AE">
            <w:pPr>
              <w:shd w:val="clear" w:color="auto" w:fill="FFFFFF"/>
            </w:pP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92FE2" w14:textId="77777777" w:rsidR="001967AE" w:rsidRDefault="007B5305">
            <w:pPr>
              <w:shd w:val="clear" w:color="auto" w:fill="FFFFFF"/>
              <w:spacing w:line="278" w:lineRule="exact"/>
              <w:ind w:right="1430"/>
            </w:pPr>
            <w:r>
              <w:rPr>
                <w:sz w:val="22"/>
                <w:szCs w:val="22"/>
              </w:rPr>
              <w:t xml:space="preserve">2.              </w:t>
            </w:r>
            <w:r>
              <w:rPr>
                <w:rFonts w:eastAsia="Times New Roman"/>
                <w:sz w:val="22"/>
                <w:szCs w:val="22"/>
              </w:rPr>
              <w:t>Сбор и систематизация запросов от потенциальных наставляемых.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EA660" w14:textId="77777777" w:rsidR="001967AE" w:rsidRDefault="001967AE">
            <w:pPr>
              <w:shd w:val="clear" w:color="auto" w:fill="FFFFFF"/>
            </w:pPr>
          </w:p>
        </w:tc>
      </w:tr>
      <w:tr w:rsidR="001967AE" w14:paraId="5C5DCDF6" w14:textId="77777777">
        <w:trPr>
          <w:trHeight w:hRule="exact" w:val="4426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AF674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Формирование</w:t>
            </w:r>
          </w:p>
          <w:p w14:paraId="695D976E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базы</w:t>
            </w:r>
          </w:p>
          <w:p w14:paraId="46874841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наставников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EBB1AA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Работа с внутренним контуром включает действия по </w:t>
            </w:r>
            <w:r>
              <w:rPr>
                <w:rFonts w:eastAsia="Times New Roman"/>
                <w:sz w:val="22"/>
                <w:szCs w:val="22"/>
              </w:rPr>
              <w:t>формированию базы из числа:</w:t>
            </w:r>
          </w:p>
          <w:p w14:paraId="430BAE9C" w14:textId="77777777" w:rsidR="001967AE" w:rsidRDefault="007B5305">
            <w:pPr>
              <w:shd w:val="clear" w:color="auto" w:fill="FFFFFF"/>
              <w:tabs>
                <w:tab w:val="left" w:pos="360"/>
              </w:tabs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•</w:t>
            </w:r>
            <w:r>
              <w:rPr>
                <w:rFonts w:eastAsia="Times New Roman"/>
                <w:sz w:val="22"/>
                <w:szCs w:val="22"/>
              </w:rPr>
              <w:tab/>
              <w:t>обучающихся, мотивированных помочь</w:t>
            </w:r>
            <w:r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pacing w:val="-1"/>
                <w:sz w:val="22"/>
                <w:szCs w:val="22"/>
              </w:rPr>
              <w:t>сверстникам в образовательных, спортивных,</w:t>
            </w:r>
            <w:r>
              <w:rPr>
                <w:rFonts w:eastAsia="Times New Roman"/>
                <w:spacing w:val="-1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творческих и адаптационных вопросах</w:t>
            </w:r>
          </w:p>
          <w:p w14:paraId="32366712" w14:textId="77777777" w:rsidR="001967AE" w:rsidRDefault="007B5305">
            <w:pPr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•</w:t>
            </w:r>
            <w:r>
              <w:rPr>
                <w:rFonts w:eastAsia="Times New Roman"/>
                <w:sz w:val="22"/>
                <w:szCs w:val="22"/>
              </w:rPr>
              <w:tab/>
            </w:r>
            <w:r>
              <w:rPr>
                <w:rFonts w:eastAsia="Times New Roman"/>
                <w:spacing w:val="-1"/>
                <w:sz w:val="22"/>
                <w:szCs w:val="22"/>
              </w:rPr>
              <w:t>педагогов, заинтересованных в тиражировании</w:t>
            </w:r>
            <w:r>
              <w:rPr>
                <w:rFonts w:eastAsia="Times New Roman"/>
                <w:spacing w:val="-1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личного педагогического опыта и создании</w:t>
            </w:r>
            <w:r>
              <w:rPr>
                <w:rFonts w:eastAsia="Times New Roman"/>
                <w:sz w:val="22"/>
                <w:szCs w:val="22"/>
              </w:rPr>
              <w:br/>
              <w:t>продуктивной педагогической атмосферы;</w:t>
            </w:r>
          </w:p>
          <w:p w14:paraId="6C1CF38E" w14:textId="77777777" w:rsidR="001967AE" w:rsidRDefault="007B5305">
            <w:pPr>
              <w:shd w:val="clear" w:color="auto" w:fill="FFFFFF"/>
              <w:tabs>
                <w:tab w:val="left" w:pos="422"/>
              </w:tabs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•</w:t>
            </w:r>
            <w:r>
              <w:rPr>
                <w:rFonts w:eastAsia="Times New Roman"/>
                <w:sz w:val="22"/>
                <w:szCs w:val="22"/>
              </w:rPr>
              <w:tab/>
              <w:t>родителей обучающихся –        активных</w:t>
            </w:r>
            <w:r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pacing w:val="-1"/>
                <w:sz w:val="22"/>
                <w:szCs w:val="22"/>
              </w:rPr>
              <w:t>участников родительских или управляющих</w:t>
            </w:r>
            <w:r>
              <w:rPr>
                <w:rFonts w:eastAsia="Times New Roman"/>
                <w:spacing w:val="-1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советов,</w:t>
            </w:r>
          </w:p>
          <w:p w14:paraId="2DB87C82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организаторов досуговой деятельности в образовательной организации        и        других</w:t>
            </w:r>
          </w:p>
          <w:p w14:paraId="198D4CB0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представителей родительского сообщества с выраженной </w:t>
            </w:r>
            <w:r>
              <w:rPr>
                <w:rFonts w:eastAsia="Times New Roman"/>
                <w:sz w:val="22"/>
                <w:szCs w:val="22"/>
              </w:rPr>
              <w:t>гражданской позицией.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3BE06" w14:textId="77777777" w:rsidR="001967AE" w:rsidRDefault="007B5305">
            <w:pPr>
              <w:shd w:val="clear" w:color="auto" w:fill="FFFFFF"/>
              <w:spacing w:line="274" w:lineRule="exact"/>
              <w:ind w:right="178"/>
            </w:pPr>
            <w:r>
              <w:rPr>
                <w:rFonts w:eastAsia="Times New Roman"/>
                <w:sz w:val="22"/>
                <w:szCs w:val="22"/>
              </w:rPr>
              <w:t xml:space="preserve">Формирование базы наставников, которые потенциально могут участвовать как в текущей программе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наставничества, так и в </w:t>
            </w:r>
            <w:r>
              <w:rPr>
                <w:rFonts w:eastAsia="Times New Roman"/>
                <w:sz w:val="22"/>
                <w:szCs w:val="22"/>
              </w:rPr>
              <w:t>будущем.</w:t>
            </w:r>
          </w:p>
        </w:tc>
      </w:tr>
      <w:tr w:rsidR="001967AE" w14:paraId="0C82C166" w14:textId="77777777">
        <w:trPr>
          <w:trHeight w:hRule="exact" w:val="2770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331C8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Отбор</w:t>
            </w:r>
          </w:p>
          <w:p w14:paraId="16899036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и     обучение</w:t>
            </w:r>
          </w:p>
          <w:p w14:paraId="366E3731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наставников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828E5" w14:textId="1D2C8F7A" w:rsidR="001967AE" w:rsidRDefault="007B5305">
            <w:pPr>
              <w:shd w:val="clear" w:color="auto" w:fill="FFFFFF"/>
              <w:tabs>
                <w:tab w:val="left" w:pos="514"/>
              </w:tabs>
              <w:spacing w:line="274" w:lineRule="exact"/>
              <w:ind w:right="643"/>
            </w:pPr>
            <w:r>
              <w:rPr>
                <w:spacing w:val="-7"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pacing w:val="-9"/>
                <w:sz w:val="22"/>
                <w:szCs w:val="22"/>
              </w:rPr>
              <w:t xml:space="preserve">Выявление наставников, входящих        в        </w:t>
            </w:r>
            <w:proofErr w:type="gramStart"/>
            <w:r>
              <w:rPr>
                <w:rFonts w:eastAsia="Times New Roman"/>
                <w:spacing w:val="-9"/>
                <w:sz w:val="22"/>
                <w:szCs w:val="22"/>
              </w:rPr>
              <w:t>базу</w:t>
            </w:r>
            <w:r w:rsidR="008A1A68">
              <w:rPr>
                <w:rFonts w:eastAsia="Times New Roman"/>
                <w:spacing w:val="-9"/>
                <w:sz w:val="22"/>
                <w:szCs w:val="22"/>
              </w:rPr>
              <w:t xml:space="preserve">  </w:t>
            </w:r>
            <w:r>
              <w:rPr>
                <w:rFonts w:eastAsia="Times New Roman"/>
                <w:spacing w:val="-8"/>
                <w:sz w:val="22"/>
                <w:szCs w:val="22"/>
              </w:rPr>
              <w:t>потенциальных</w:t>
            </w:r>
            <w:proofErr w:type="gramEnd"/>
            <w:r>
              <w:rPr>
                <w:rFonts w:eastAsia="Times New Roman"/>
                <w:spacing w:val="-8"/>
                <w:sz w:val="22"/>
                <w:szCs w:val="22"/>
              </w:rPr>
              <w:t xml:space="preserve">        наставников,        подходящих</w:t>
            </w:r>
            <w:r w:rsidR="008A1A68">
              <w:rPr>
                <w:rFonts w:eastAsia="Times New Roman"/>
                <w:spacing w:val="-8"/>
                <w:sz w:val="22"/>
                <w:szCs w:val="22"/>
              </w:rPr>
              <w:t xml:space="preserve">    </w:t>
            </w:r>
            <w:r>
              <w:rPr>
                <w:rFonts w:eastAsia="Times New Roman"/>
                <w:sz w:val="22"/>
                <w:szCs w:val="22"/>
              </w:rPr>
              <w:t>для        конкретной        программы.</w:t>
            </w:r>
          </w:p>
          <w:p w14:paraId="1455A7B8" w14:textId="77777777" w:rsidR="001967AE" w:rsidRDefault="007B5305">
            <w:pPr>
              <w:shd w:val="clear" w:color="auto" w:fill="FFFFFF"/>
              <w:tabs>
                <w:tab w:val="left" w:pos="514"/>
              </w:tabs>
              <w:spacing w:line="274" w:lineRule="exact"/>
              <w:ind w:right="643"/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Обучение наставников для работы с</w:t>
            </w:r>
            <w:r>
              <w:rPr>
                <w:rFonts w:eastAsia="Times New Roman"/>
                <w:sz w:val="22"/>
                <w:szCs w:val="22"/>
              </w:rPr>
              <w:br/>
              <w:t>наставляемыми.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0FFF1B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sz w:val="22"/>
                <w:szCs w:val="22"/>
              </w:rPr>
              <w:t>1.</w:t>
            </w:r>
            <w:r>
              <w:rPr>
                <w:rFonts w:eastAsia="Times New Roman"/>
                <w:sz w:val="22"/>
                <w:szCs w:val="22"/>
              </w:rPr>
              <w:t>Заполненные</w:t>
            </w:r>
          </w:p>
          <w:p w14:paraId="41BA90AA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2"/>
                <w:szCs w:val="22"/>
              </w:rPr>
              <w:t>анкеты в письменной</w:t>
            </w:r>
          </w:p>
          <w:p w14:paraId="2D4CAC24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свободной</w:t>
            </w:r>
          </w:p>
          <w:p w14:paraId="7174A782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форме всеми</w:t>
            </w:r>
          </w:p>
          <w:p w14:paraId="234B1C8A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потенциальными</w:t>
            </w:r>
          </w:p>
          <w:p w14:paraId="1392ACC8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наставниками.</w:t>
            </w:r>
          </w:p>
          <w:p w14:paraId="7CFB358A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sz w:val="22"/>
                <w:szCs w:val="22"/>
              </w:rPr>
              <w:t>2.</w:t>
            </w:r>
            <w:r>
              <w:rPr>
                <w:rFonts w:eastAsia="Times New Roman"/>
                <w:sz w:val="22"/>
                <w:szCs w:val="22"/>
              </w:rPr>
              <w:t>Собеседование с</w:t>
            </w:r>
          </w:p>
          <w:p w14:paraId="4C41FAE0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наставниками.</w:t>
            </w:r>
          </w:p>
          <w:p w14:paraId="1A423413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sz w:val="22"/>
                <w:szCs w:val="22"/>
              </w:rPr>
              <w:t>3.</w:t>
            </w:r>
            <w:r>
              <w:rPr>
                <w:rFonts w:eastAsia="Times New Roman"/>
                <w:sz w:val="22"/>
                <w:szCs w:val="22"/>
              </w:rPr>
              <w:t>Программа</w:t>
            </w:r>
          </w:p>
          <w:p w14:paraId="78D4886D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обучения.</w:t>
            </w:r>
          </w:p>
        </w:tc>
      </w:tr>
      <w:tr w:rsidR="001967AE" w14:paraId="060D7EE4" w14:textId="77777777">
        <w:trPr>
          <w:trHeight w:hRule="exact" w:val="138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22D04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Формирование</w:t>
            </w:r>
          </w:p>
          <w:p w14:paraId="78C5A673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3"/>
                <w:sz w:val="22"/>
                <w:szCs w:val="22"/>
              </w:rPr>
              <w:t>наставнических</w:t>
            </w:r>
          </w:p>
          <w:p w14:paraId="518F8C3A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пар/групп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3700E" w14:textId="72850272" w:rsidR="001967AE" w:rsidRDefault="007B5305">
            <w:pPr>
              <w:shd w:val="clear" w:color="auto" w:fill="FFFFFF"/>
              <w:tabs>
                <w:tab w:val="left" w:pos="514"/>
              </w:tabs>
              <w:spacing w:line="274" w:lineRule="exact"/>
              <w:ind w:right="802"/>
            </w:pPr>
            <w:r>
              <w:rPr>
                <w:spacing w:val="-7"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pacing w:val="-6"/>
                <w:sz w:val="22"/>
                <w:szCs w:val="22"/>
              </w:rPr>
              <w:t>Провести общую встречу с участием        всех</w:t>
            </w:r>
            <w:r w:rsidR="008A1A68">
              <w:rPr>
                <w:rFonts w:eastAsia="Times New Roman"/>
                <w:spacing w:val="-6"/>
                <w:sz w:val="22"/>
                <w:szCs w:val="22"/>
              </w:rPr>
              <w:t xml:space="preserve">   </w:t>
            </w:r>
            <w:r>
              <w:rPr>
                <w:rFonts w:eastAsia="Times New Roman"/>
                <w:sz w:val="22"/>
                <w:szCs w:val="22"/>
              </w:rPr>
              <w:t>отобранных        наставников        и        всех</w:t>
            </w:r>
            <w:r w:rsidR="008A1A68">
              <w:rPr>
                <w:rFonts w:eastAsia="Times New Roman"/>
                <w:sz w:val="22"/>
                <w:szCs w:val="22"/>
              </w:rPr>
              <w:t xml:space="preserve">    </w:t>
            </w:r>
            <w:r>
              <w:rPr>
                <w:rFonts w:eastAsia="Times New Roman"/>
                <w:sz w:val="22"/>
                <w:szCs w:val="22"/>
              </w:rPr>
              <w:t>наставляемых в любом формате.</w:t>
            </w:r>
          </w:p>
          <w:p w14:paraId="1DEE7A8B" w14:textId="77777777" w:rsidR="001967AE" w:rsidRDefault="007B5305">
            <w:pPr>
              <w:shd w:val="clear" w:color="auto" w:fill="FFFFFF"/>
              <w:tabs>
                <w:tab w:val="left" w:pos="514"/>
              </w:tabs>
              <w:spacing w:line="274" w:lineRule="exact"/>
              <w:ind w:right="802"/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Зафиксировать сложившиеся пары в</w:t>
            </w:r>
            <w:r>
              <w:rPr>
                <w:rFonts w:eastAsia="Times New Roman"/>
                <w:sz w:val="22"/>
                <w:szCs w:val="22"/>
              </w:rPr>
              <w:br/>
              <w:t>специальной базе куратора.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FD579" w14:textId="77777777" w:rsidR="001967AE" w:rsidRDefault="007B5305">
            <w:pPr>
              <w:shd w:val="clear" w:color="auto" w:fill="FFFFFF"/>
              <w:spacing w:line="274" w:lineRule="exact"/>
              <w:ind w:right="254"/>
            </w:pPr>
            <w:r>
              <w:rPr>
                <w:rFonts w:eastAsia="Times New Roman"/>
                <w:sz w:val="22"/>
                <w:szCs w:val="22"/>
              </w:rPr>
              <w:t xml:space="preserve">Сформированные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наставнические пары / </w:t>
            </w:r>
            <w:r>
              <w:rPr>
                <w:rFonts w:eastAsia="Times New Roman"/>
                <w:sz w:val="22"/>
                <w:szCs w:val="22"/>
              </w:rPr>
              <w:t>группы, готовые продолжить работу в рамках программы</w:t>
            </w:r>
          </w:p>
        </w:tc>
      </w:tr>
      <w:tr w:rsidR="001967AE" w14:paraId="62A2A576" w14:textId="77777777">
        <w:trPr>
          <w:trHeight w:hRule="exact" w:val="4704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9B4F0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2"/>
                <w:szCs w:val="22"/>
              </w:rPr>
              <w:t>Организация хода</w:t>
            </w:r>
          </w:p>
          <w:p w14:paraId="2B2F394D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наставнической</w:t>
            </w:r>
          </w:p>
          <w:p w14:paraId="4DB5F7D8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программы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F1EE23" w14:textId="77777777" w:rsidR="001967AE" w:rsidRDefault="007B5305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z w:val="22"/>
                <w:szCs w:val="22"/>
              </w:rPr>
              <w:t>Закрепление гармоничных и продуктивных</w:t>
            </w:r>
          </w:p>
          <w:p w14:paraId="5449984B" w14:textId="77777777" w:rsidR="001967AE" w:rsidRDefault="007B5305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pacing w:val="-2"/>
                <w:sz w:val="22"/>
                <w:szCs w:val="22"/>
              </w:rPr>
              <w:t>отношений в наставнической паре/группе так,</w:t>
            </w:r>
          </w:p>
          <w:p w14:paraId="26645E73" w14:textId="77777777" w:rsidR="001967AE" w:rsidRDefault="007B5305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pacing w:val="-1"/>
                <w:sz w:val="22"/>
                <w:szCs w:val="22"/>
              </w:rPr>
              <w:t>чтобы они были максимально комфортными,</w:t>
            </w:r>
          </w:p>
          <w:p w14:paraId="73881626" w14:textId="77777777" w:rsidR="001967AE" w:rsidRDefault="007B5305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z w:val="22"/>
                <w:szCs w:val="22"/>
              </w:rPr>
              <w:t>стабильными и результативными для обеих</w:t>
            </w:r>
          </w:p>
          <w:p w14:paraId="46C6AEBC" w14:textId="77777777" w:rsidR="001967AE" w:rsidRDefault="007B5305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z w:val="22"/>
                <w:szCs w:val="22"/>
              </w:rPr>
              <w:t>сторон.</w:t>
            </w:r>
          </w:p>
          <w:p w14:paraId="4F2A30BF" w14:textId="77777777" w:rsidR="001967AE" w:rsidRDefault="007B5305">
            <w:pPr>
              <w:shd w:val="clear" w:color="auto" w:fill="FFFFFF"/>
              <w:spacing w:line="283" w:lineRule="exact"/>
            </w:pPr>
            <w:r>
              <w:rPr>
                <w:rFonts w:eastAsia="Times New Roman"/>
                <w:sz w:val="22"/>
                <w:szCs w:val="22"/>
              </w:rPr>
              <w:t>Работа в каждой паре/группе включает:</w:t>
            </w:r>
          </w:p>
          <w:p w14:paraId="209CF00C" w14:textId="77777777" w:rsidR="001967AE" w:rsidRDefault="007B5305">
            <w:pPr>
              <w:shd w:val="clear" w:color="auto" w:fill="FFFFFF"/>
              <w:tabs>
                <w:tab w:val="left" w:pos="523"/>
              </w:tabs>
              <w:spacing w:line="283" w:lineRule="exact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встречу-знакомство,</w:t>
            </w:r>
          </w:p>
          <w:p w14:paraId="3FB1BBF9" w14:textId="77777777" w:rsidR="001967AE" w:rsidRDefault="007B5305">
            <w:pPr>
              <w:shd w:val="clear" w:color="auto" w:fill="FFFFFF"/>
              <w:tabs>
                <w:tab w:val="left" w:pos="523"/>
              </w:tabs>
              <w:spacing w:line="283" w:lineRule="exact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пробную рабочую встречу,</w:t>
            </w:r>
          </w:p>
          <w:p w14:paraId="20852177" w14:textId="77777777" w:rsidR="001967AE" w:rsidRDefault="007B5305">
            <w:pPr>
              <w:shd w:val="clear" w:color="auto" w:fill="FFFFFF"/>
              <w:tabs>
                <w:tab w:val="left" w:pos="523"/>
              </w:tabs>
              <w:spacing w:line="283" w:lineRule="exact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встречу-планирование,</w:t>
            </w:r>
          </w:p>
          <w:p w14:paraId="2E619C30" w14:textId="77777777" w:rsidR="001967AE" w:rsidRDefault="007B5305">
            <w:pPr>
              <w:shd w:val="clear" w:color="auto" w:fill="FFFFFF"/>
              <w:tabs>
                <w:tab w:val="left" w:pos="523"/>
              </w:tabs>
              <w:spacing w:line="283" w:lineRule="exact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комплекс последовательных встреч,</w:t>
            </w:r>
          </w:p>
          <w:p w14:paraId="71B19BA0" w14:textId="77777777" w:rsidR="001967AE" w:rsidRDefault="007B5305">
            <w:pPr>
              <w:shd w:val="clear" w:color="auto" w:fill="FFFFFF"/>
              <w:tabs>
                <w:tab w:val="left" w:pos="523"/>
              </w:tabs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итоговую встречу.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C4030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Мониторинг:</w:t>
            </w:r>
          </w:p>
          <w:p w14:paraId="7C273D09" w14:textId="77777777" w:rsidR="001967AE" w:rsidRDefault="007B5305">
            <w:pPr>
              <w:shd w:val="clear" w:color="auto" w:fill="FFFFFF"/>
              <w:tabs>
                <w:tab w:val="left" w:pos="422"/>
              </w:tabs>
              <w:spacing w:line="274" w:lineRule="exact"/>
              <w:ind w:right="178"/>
            </w:pPr>
            <w:r>
              <w:rPr>
                <w:rFonts w:eastAsia="Times New Roman"/>
                <w:sz w:val="22"/>
                <w:szCs w:val="22"/>
              </w:rPr>
              <w:t>•</w:t>
            </w:r>
            <w:r>
              <w:rPr>
                <w:rFonts w:eastAsia="Times New Roman"/>
                <w:sz w:val="22"/>
                <w:szCs w:val="22"/>
              </w:rPr>
              <w:tab/>
            </w:r>
            <w:r>
              <w:rPr>
                <w:rFonts w:eastAsia="Times New Roman"/>
                <w:spacing w:val="-11"/>
                <w:sz w:val="22"/>
                <w:szCs w:val="22"/>
              </w:rPr>
              <w:t>сбор       обратной</w:t>
            </w:r>
            <w:r>
              <w:rPr>
                <w:rFonts w:eastAsia="Times New Roman"/>
                <w:spacing w:val="-11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связи        от</w:t>
            </w:r>
          </w:p>
          <w:p w14:paraId="085D8D0A" w14:textId="77777777" w:rsidR="001967AE" w:rsidRDefault="007B5305">
            <w:pPr>
              <w:shd w:val="clear" w:color="auto" w:fill="FFFFFF"/>
              <w:spacing w:line="274" w:lineRule="exact"/>
              <w:ind w:right="178"/>
            </w:pPr>
            <w:r>
              <w:rPr>
                <w:rFonts w:eastAsia="Times New Roman"/>
                <w:spacing w:val="-13"/>
                <w:sz w:val="22"/>
                <w:szCs w:val="22"/>
              </w:rPr>
              <w:t xml:space="preserve">наставляемых       –       для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мониторинга динамики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влияния программы на </w:t>
            </w:r>
            <w:r>
              <w:rPr>
                <w:rFonts w:eastAsia="Times New Roman"/>
                <w:sz w:val="22"/>
                <w:szCs w:val="22"/>
              </w:rPr>
              <w:t>наставляемых;</w:t>
            </w:r>
          </w:p>
          <w:p w14:paraId="07F87B66" w14:textId="77777777" w:rsidR="001967AE" w:rsidRDefault="007B5305">
            <w:pPr>
              <w:shd w:val="clear" w:color="auto" w:fill="FFFFFF"/>
              <w:tabs>
                <w:tab w:val="left" w:pos="422"/>
              </w:tabs>
              <w:spacing w:line="274" w:lineRule="exact"/>
              <w:ind w:right="178"/>
            </w:pPr>
            <w:r>
              <w:rPr>
                <w:rFonts w:eastAsia="Times New Roman"/>
                <w:sz w:val="22"/>
                <w:szCs w:val="22"/>
              </w:rPr>
              <w:t>•</w:t>
            </w:r>
            <w:r>
              <w:rPr>
                <w:rFonts w:eastAsia="Times New Roman"/>
                <w:sz w:val="22"/>
                <w:szCs w:val="22"/>
              </w:rPr>
              <w:tab/>
            </w:r>
            <w:r>
              <w:rPr>
                <w:rFonts w:eastAsia="Times New Roman"/>
                <w:spacing w:val="-10"/>
                <w:sz w:val="22"/>
                <w:szCs w:val="22"/>
              </w:rPr>
              <w:t>сбор       обратной</w:t>
            </w:r>
            <w:r>
              <w:rPr>
                <w:rFonts w:eastAsia="Times New Roman"/>
                <w:spacing w:val="-10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связи        от</w:t>
            </w:r>
            <w:r>
              <w:rPr>
                <w:rFonts w:eastAsia="Times New Roman"/>
                <w:sz w:val="22"/>
                <w:szCs w:val="22"/>
              </w:rPr>
              <w:br/>
              <w:t>наставников,</w:t>
            </w:r>
            <w:r>
              <w:rPr>
                <w:rFonts w:eastAsia="Times New Roman"/>
                <w:sz w:val="22"/>
                <w:szCs w:val="22"/>
              </w:rPr>
              <w:br/>
              <w:t>наставляемых        и</w:t>
            </w:r>
            <w:r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pacing w:val="-13"/>
                <w:sz w:val="22"/>
                <w:szCs w:val="22"/>
              </w:rPr>
              <w:t>кураторов        –        для</w:t>
            </w:r>
            <w:r>
              <w:rPr>
                <w:rFonts w:eastAsia="Times New Roman"/>
                <w:spacing w:val="-13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мониторинга</w:t>
            </w:r>
            <w:r>
              <w:rPr>
                <w:rFonts w:eastAsia="Times New Roman"/>
                <w:sz w:val="22"/>
                <w:szCs w:val="22"/>
              </w:rPr>
              <w:br/>
              <w:t>эффективности</w:t>
            </w:r>
            <w:r>
              <w:rPr>
                <w:rFonts w:eastAsia="Times New Roman"/>
                <w:sz w:val="22"/>
                <w:szCs w:val="22"/>
              </w:rPr>
              <w:br/>
              <w:t>реализации</w:t>
            </w:r>
            <w:r>
              <w:rPr>
                <w:rFonts w:eastAsia="Times New Roman"/>
                <w:sz w:val="22"/>
                <w:szCs w:val="22"/>
              </w:rPr>
              <w:br/>
              <w:t>программы.</w:t>
            </w:r>
          </w:p>
        </w:tc>
      </w:tr>
      <w:tr w:rsidR="001967AE" w14:paraId="7641EBD6" w14:textId="77777777">
        <w:trPr>
          <w:trHeight w:hRule="exact" w:val="576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27C8E" w14:textId="77777777" w:rsidR="001967AE" w:rsidRDefault="007B5305">
            <w:pPr>
              <w:shd w:val="clear" w:color="auto" w:fill="FFFFFF"/>
              <w:spacing w:line="274" w:lineRule="exact"/>
              <w:ind w:right="710"/>
            </w:pPr>
            <w:r>
              <w:rPr>
                <w:rFonts w:eastAsia="Times New Roman"/>
                <w:sz w:val="22"/>
                <w:szCs w:val="22"/>
              </w:rPr>
              <w:t>Завершение программы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12184" w14:textId="77777777" w:rsidR="001967AE" w:rsidRDefault="007B5305">
            <w:pPr>
              <w:shd w:val="clear" w:color="auto" w:fill="FFFFFF"/>
              <w:spacing w:line="274" w:lineRule="exact"/>
              <w:ind w:right="1920"/>
            </w:pPr>
            <w:r>
              <w:rPr>
                <w:sz w:val="22"/>
                <w:szCs w:val="22"/>
              </w:rPr>
              <w:t>1.</w:t>
            </w:r>
            <w:r>
              <w:rPr>
                <w:rFonts w:eastAsia="Times New Roman"/>
                <w:sz w:val="22"/>
                <w:szCs w:val="22"/>
              </w:rPr>
              <w:t>Подведение итогов работы каждой пары/группы.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4F74D6" w14:textId="77777777" w:rsidR="001967AE" w:rsidRDefault="007B5305">
            <w:pPr>
              <w:shd w:val="clear" w:color="auto" w:fill="FFFFFF"/>
              <w:spacing w:line="274" w:lineRule="exact"/>
              <w:ind w:right="758"/>
            </w:pPr>
            <w:r>
              <w:rPr>
                <w:rFonts w:eastAsia="Times New Roman"/>
                <w:sz w:val="22"/>
                <w:szCs w:val="22"/>
              </w:rPr>
              <w:t>Собраны лучшие наставнические</w:t>
            </w:r>
          </w:p>
        </w:tc>
      </w:tr>
    </w:tbl>
    <w:p w14:paraId="5A01767D" w14:textId="77777777" w:rsidR="001967AE" w:rsidRDefault="007B5305">
      <w:pPr>
        <w:shd w:val="clear" w:color="auto" w:fill="FFFFFF"/>
        <w:spacing w:before="110"/>
        <w:ind w:left="5203"/>
      </w:pPr>
      <w:r>
        <w:rPr>
          <w:sz w:val="22"/>
          <w:szCs w:val="22"/>
        </w:rPr>
        <w:t>8</w:t>
      </w:r>
    </w:p>
    <w:p w14:paraId="052B7C18" w14:textId="77777777" w:rsidR="001967AE" w:rsidRDefault="001967AE">
      <w:pPr>
        <w:shd w:val="clear" w:color="auto" w:fill="FFFFFF"/>
        <w:spacing w:before="110"/>
        <w:ind w:left="5203"/>
        <w:sectPr w:rsidR="001967AE">
          <w:pgSz w:w="11909" w:h="16834"/>
          <w:pgMar w:top="1013" w:right="730" w:bottom="360" w:left="11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2"/>
        <w:gridCol w:w="5530"/>
        <w:gridCol w:w="2530"/>
      </w:tblGrid>
      <w:tr w:rsidR="001967AE" w14:paraId="2EEBEDF4" w14:textId="77777777">
        <w:trPr>
          <w:trHeight w:hRule="exact" w:val="114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460A9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</w:rPr>
              <w:lastRenderedPageBreak/>
              <w:t>наставничества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3D193A" w14:textId="77777777" w:rsidR="001967AE" w:rsidRDefault="007B5305">
            <w:pPr>
              <w:shd w:val="clear" w:color="auto" w:fill="FFFFFF"/>
              <w:tabs>
                <w:tab w:val="left" w:pos="398"/>
              </w:tabs>
              <w:spacing w:line="278" w:lineRule="exact"/>
            </w:pPr>
            <w:r>
              <w:t>2.</w:t>
            </w:r>
            <w:r>
              <w:tab/>
            </w:r>
            <w:r>
              <w:rPr>
                <w:rFonts w:eastAsia="Times New Roman"/>
              </w:rPr>
              <w:t>Подведение итогов программы школы.</w:t>
            </w:r>
          </w:p>
          <w:p w14:paraId="64FD73D9" w14:textId="77777777" w:rsidR="001967AE" w:rsidRDefault="007B5305">
            <w:pPr>
              <w:shd w:val="clear" w:color="auto" w:fill="FFFFFF"/>
              <w:tabs>
                <w:tab w:val="left" w:pos="398"/>
              </w:tabs>
              <w:spacing w:line="278" w:lineRule="exact"/>
              <w:ind w:right="1339"/>
            </w:pPr>
            <w:r>
              <w:t>3.</w:t>
            </w:r>
            <w:r>
              <w:tab/>
            </w:r>
            <w:r>
              <w:rPr>
                <w:rFonts w:eastAsia="Times New Roman"/>
              </w:rPr>
              <w:t>Публичное подведение итогов и</w:t>
            </w:r>
            <w:r>
              <w:rPr>
                <w:rFonts w:eastAsia="Times New Roman"/>
              </w:rPr>
              <w:br/>
              <w:t>популяризация практик.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24B5C" w14:textId="77777777" w:rsidR="001967AE" w:rsidRDefault="007B5305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</w:rPr>
              <w:t>практики.</w:t>
            </w:r>
          </w:p>
          <w:p w14:paraId="7221E81A" w14:textId="77777777" w:rsidR="001967AE" w:rsidRDefault="007B5305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</w:rPr>
              <w:t>Поощрение</w:t>
            </w:r>
          </w:p>
          <w:p w14:paraId="19D22BED" w14:textId="77777777" w:rsidR="001967AE" w:rsidRDefault="007B5305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</w:rPr>
              <w:t>наставников.</w:t>
            </w:r>
          </w:p>
        </w:tc>
      </w:tr>
    </w:tbl>
    <w:p w14:paraId="2C146EBA" w14:textId="77777777" w:rsidR="001967AE" w:rsidRDefault="007B5305">
      <w:pPr>
        <w:shd w:val="clear" w:color="auto" w:fill="FFFFFF"/>
        <w:tabs>
          <w:tab w:val="left" w:pos="8693"/>
        </w:tabs>
        <w:spacing w:before="274" w:line="274" w:lineRule="exact"/>
        <w:ind w:left="1310"/>
      </w:pPr>
      <w:r>
        <w:rPr>
          <w:b/>
          <w:bCs/>
        </w:rPr>
        <w:t xml:space="preserve">7. </w:t>
      </w:r>
      <w:r>
        <w:rPr>
          <w:rFonts w:eastAsia="Times New Roman"/>
          <w:b/>
          <w:bCs/>
        </w:rPr>
        <w:t xml:space="preserve">Формы наставничества МКОУ СОШ №7 с.Новомихайловка. </w:t>
      </w:r>
      <w:r>
        <w:rPr>
          <w:rFonts w:eastAsia="Times New Roman"/>
        </w:rPr>
        <w:t>Исходя</w:t>
      </w:r>
      <w:r>
        <w:rPr>
          <w:rFonts w:ascii="Arial" w:eastAsia="Times New Roman" w:hAnsi="Arial" w:cs="Arial"/>
        </w:rPr>
        <w:tab/>
      </w:r>
      <w:r>
        <w:rPr>
          <w:rFonts w:eastAsia="Times New Roman"/>
        </w:rPr>
        <w:t>из</w:t>
      </w:r>
    </w:p>
    <w:p w14:paraId="26E89B2E" w14:textId="77777777" w:rsidR="001967AE" w:rsidRDefault="007B5305">
      <w:pPr>
        <w:shd w:val="clear" w:color="auto" w:fill="FFFFFF"/>
        <w:tabs>
          <w:tab w:val="left" w:pos="2410"/>
          <w:tab w:val="left" w:pos="3931"/>
        </w:tabs>
        <w:spacing w:line="274" w:lineRule="exact"/>
        <w:ind w:left="576"/>
      </w:pPr>
      <w:r>
        <w:rPr>
          <w:rFonts w:eastAsia="Times New Roman"/>
        </w:rPr>
        <w:t>образовательных</w:t>
      </w:r>
      <w:r>
        <w:rPr>
          <w:rFonts w:ascii="Arial" w:eastAsia="Times New Roman" w:hAnsi="Arial" w:cs="Arial"/>
        </w:rPr>
        <w:tab/>
      </w:r>
      <w:r>
        <w:rPr>
          <w:rFonts w:eastAsia="Times New Roman"/>
        </w:rPr>
        <w:t>потребностей</w:t>
      </w:r>
      <w:r>
        <w:rPr>
          <w:rFonts w:ascii="Arial" w:eastAsia="Times New Roman" w:hAnsi="Arial" w:cs="Arial"/>
        </w:rPr>
        <w:tab/>
      </w:r>
      <w:r>
        <w:rPr>
          <w:rFonts w:eastAsia="Times New Roman"/>
        </w:rPr>
        <w:t>МКОУ СОШ №7 с.Новомихайловка в данной       Целевой</w:t>
      </w:r>
    </w:p>
    <w:p w14:paraId="449603BC" w14:textId="77777777" w:rsidR="001967AE" w:rsidRDefault="007B5305">
      <w:pPr>
        <w:shd w:val="clear" w:color="auto" w:fill="FFFFFF"/>
        <w:spacing w:line="274" w:lineRule="exact"/>
        <w:ind w:left="576"/>
      </w:pPr>
      <w:r>
        <w:rPr>
          <w:rFonts w:eastAsia="Times New Roman"/>
          <w:spacing w:val="-1"/>
        </w:rPr>
        <w:t xml:space="preserve">модели       наставничества       рассматриваются       три       формы       наставничества: «Ученик – ученик», </w:t>
      </w:r>
      <w:r>
        <w:rPr>
          <w:rFonts w:eastAsia="Times New Roman"/>
        </w:rPr>
        <w:t>«Учитель – учитель», «Учитель – ученик».</w:t>
      </w:r>
    </w:p>
    <w:p w14:paraId="4A1A1CD6" w14:textId="77777777" w:rsidR="001967AE" w:rsidRDefault="007B5305">
      <w:pPr>
        <w:shd w:val="clear" w:color="auto" w:fill="FFFFFF"/>
        <w:tabs>
          <w:tab w:val="left" w:pos="6830"/>
          <w:tab w:val="left" w:pos="7224"/>
          <w:tab w:val="left" w:pos="8899"/>
        </w:tabs>
        <w:spacing w:line="274" w:lineRule="exact"/>
        <w:ind w:left="1296"/>
      </w:pPr>
      <w:r>
        <w:rPr>
          <w:b/>
          <w:bCs/>
        </w:rPr>
        <w:t xml:space="preserve">7.1 </w:t>
      </w:r>
      <w:r>
        <w:rPr>
          <w:rFonts w:eastAsia="Times New Roman"/>
          <w:b/>
          <w:bCs/>
        </w:rPr>
        <w:t>Форма наставничества «Ученик – ученик». Цель</w:t>
      </w:r>
      <w:r>
        <w:rPr>
          <w:rFonts w:ascii="Arial" w:eastAsia="Times New Roman" w:hAnsi="Arial" w:cs="Arial"/>
          <w:b/>
          <w:bCs/>
        </w:rPr>
        <w:tab/>
      </w:r>
      <w:r>
        <w:rPr>
          <w:rFonts w:eastAsia="Times New Roman" w:hAnsi="Arial"/>
          <w:b/>
          <w:bCs/>
        </w:rPr>
        <w:t>-</w:t>
      </w:r>
      <w:r>
        <w:rPr>
          <w:rFonts w:ascii="Arial" w:eastAsia="Times New Roman" w:hAnsi="Arial" w:cs="Arial"/>
          <w:b/>
          <w:bCs/>
        </w:rPr>
        <w:tab/>
      </w:r>
      <w:r>
        <w:rPr>
          <w:rFonts w:eastAsia="Times New Roman"/>
        </w:rPr>
        <w:t>разносторонняя</w:t>
      </w:r>
      <w:r>
        <w:rPr>
          <w:rFonts w:ascii="Arial" w:eastAsia="Times New Roman" w:hAnsi="Arial" w:cs="Arial"/>
        </w:rPr>
        <w:tab/>
      </w:r>
      <w:r>
        <w:rPr>
          <w:rFonts w:eastAsia="Times New Roman"/>
        </w:rPr>
        <w:t>поддержка</w:t>
      </w:r>
    </w:p>
    <w:p w14:paraId="66D119E7" w14:textId="77777777" w:rsidR="001967AE" w:rsidRDefault="007B5305">
      <w:pPr>
        <w:shd w:val="clear" w:color="auto" w:fill="FFFFFF"/>
        <w:tabs>
          <w:tab w:val="left" w:pos="2093"/>
          <w:tab w:val="left" w:pos="2486"/>
          <w:tab w:val="left" w:pos="3571"/>
          <w:tab w:val="left" w:pos="5501"/>
        </w:tabs>
        <w:spacing w:line="274" w:lineRule="exact"/>
        <w:ind w:left="576"/>
      </w:pPr>
      <w:r>
        <w:rPr>
          <w:rFonts w:eastAsia="Times New Roman"/>
        </w:rPr>
        <w:t>обучающихся</w:t>
      </w:r>
      <w:r>
        <w:rPr>
          <w:rFonts w:ascii="Arial" w:eastAsia="Times New Roman" w:hAnsi="Arial" w:cs="Arial"/>
        </w:rPr>
        <w:tab/>
      </w:r>
      <w:r>
        <w:rPr>
          <w:rFonts w:eastAsia="Times New Roman"/>
        </w:rPr>
        <w:t>с</w:t>
      </w:r>
      <w:r>
        <w:rPr>
          <w:rFonts w:ascii="Arial" w:eastAsia="Times New Roman" w:hAnsi="Arial" w:cs="Arial"/>
        </w:rPr>
        <w:tab/>
      </w:r>
      <w:r>
        <w:rPr>
          <w:rFonts w:eastAsia="Times New Roman"/>
        </w:rPr>
        <w:t>особыми</w:t>
      </w:r>
      <w:r>
        <w:rPr>
          <w:rFonts w:ascii="Arial" w:eastAsia="Times New Roman" w:hAnsi="Arial" w:cs="Arial"/>
        </w:rPr>
        <w:tab/>
      </w:r>
      <w:r>
        <w:rPr>
          <w:rFonts w:eastAsia="Times New Roman"/>
        </w:rPr>
        <w:t>образовательными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3"/>
        </w:rPr>
        <w:t>или социальными       потребностями       либо</w:t>
      </w:r>
    </w:p>
    <w:p w14:paraId="7EDB9CCA" w14:textId="77777777" w:rsidR="001967AE" w:rsidRDefault="007B5305">
      <w:pPr>
        <w:shd w:val="clear" w:color="auto" w:fill="FFFFFF"/>
        <w:spacing w:line="274" w:lineRule="exact"/>
        <w:ind w:left="576"/>
      </w:pPr>
      <w:r>
        <w:rPr>
          <w:rFonts w:eastAsia="Times New Roman"/>
          <w:spacing w:val="-5"/>
        </w:rPr>
        <w:t>временная       помощь       в       адаптации       к       новым       условиям обучения.</w:t>
      </w:r>
    </w:p>
    <w:p w14:paraId="4A1AE479" w14:textId="77777777" w:rsidR="001967AE" w:rsidRDefault="007B5305">
      <w:pPr>
        <w:shd w:val="clear" w:color="auto" w:fill="FFFFFF"/>
        <w:spacing w:line="274" w:lineRule="exact"/>
        <w:ind w:left="576"/>
      </w:pPr>
      <w:r>
        <w:rPr>
          <w:rFonts w:eastAsia="Times New Roman"/>
          <w:b/>
          <w:bCs/>
        </w:rPr>
        <w:t>Задачи:</w:t>
      </w:r>
    </w:p>
    <w:p w14:paraId="04BBCFCD" w14:textId="77777777" w:rsidR="001967AE" w:rsidRDefault="007B5305" w:rsidP="007B5305">
      <w:pPr>
        <w:numPr>
          <w:ilvl w:val="0"/>
          <w:numId w:val="6"/>
        </w:numPr>
        <w:shd w:val="clear" w:color="auto" w:fill="FFFFFF"/>
        <w:tabs>
          <w:tab w:val="left" w:pos="1296"/>
        </w:tabs>
        <w:spacing w:line="274" w:lineRule="exact"/>
        <w:ind w:left="936"/>
      </w:pPr>
      <w:r>
        <w:rPr>
          <w:rFonts w:eastAsia="Times New Roman"/>
        </w:rPr>
        <w:t>Помощь в реализации лидерского потенциала.</w:t>
      </w:r>
    </w:p>
    <w:p w14:paraId="341F96C8" w14:textId="77777777" w:rsidR="001967AE" w:rsidRDefault="007B5305" w:rsidP="007B5305">
      <w:pPr>
        <w:numPr>
          <w:ilvl w:val="0"/>
          <w:numId w:val="6"/>
        </w:numPr>
        <w:shd w:val="clear" w:color="auto" w:fill="FFFFFF"/>
        <w:tabs>
          <w:tab w:val="left" w:pos="1296"/>
        </w:tabs>
        <w:spacing w:line="274" w:lineRule="exact"/>
        <w:ind w:left="936"/>
      </w:pPr>
      <w:r>
        <w:rPr>
          <w:rFonts w:eastAsia="Times New Roman"/>
        </w:rPr>
        <w:t>Улучшение образовательных, творческих или спортивных результатов.</w:t>
      </w:r>
    </w:p>
    <w:p w14:paraId="3AE8500C" w14:textId="77777777" w:rsidR="001967AE" w:rsidRDefault="007B5305" w:rsidP="007B5305">
      <w:pPr>
        <w:numPr>
          <w:ilvl w:val="0"/>
          <w:numId w:val="6"/>
        </w:numPr>
        <w:shd w:val="clear" w:color="auto" w:fill="FFFFFF"/>
        <w:tabs>
          <w:tab w:val="left" w:pos="1296"/>
        </w:tabs>
        <w:spacing w:line="274" w:lineRule="exact"/>
        <w:ind w:left="936"/>
      </w:pPr>
      <w:r>
        <w:rPr>
          <w:rFonts w:eastAsia="Times New Roman"/>
        </w:rPr>
        <w:t>Развитие гибких навыков и метакомпетенций.</w:t>
      </w:r>
    </w:p>
    <w:p w14:paraId="7D53AA95" w14:textId="77777777" w:rsidR="001967AE" w:rsidRDefault="007B5305" w:rsidP="007B5305">
      <w:pPr>
        <w:numPr>
          <w:ilvl w:val="0"/>
          <w:numId w:val="6"/>
        </w:numPr>
        <w:shd w:val="clear" w:color="auto" w:fill="FFFFFF"/>
        <w:tabs>
          <w:tab w:val="left" w:pos="1296"/>
        </w:tabs>
        <w:spacing w:line="274" w:lineRule="exact"/>
        <w:ind w:left="936"/>
      </w:pPr>
      <w:r>
        <w:rPr>
          <w:rFonts w:eastAsia="Times New Roman"/>
        </w:rPr>
        <w:t>Оказание помощи в адаптации к новым условиям среды.</w:t>
      </w:r>
    </w:p>
    <w:p w14:paraId="0DC40840" w14:textId="77777777" w:rsidR="001967AE" w:rsidRDefault="007B5305" w:rsidP="007B5305">
      <w:pPr>
        <w:numPr>
          <w:ilvl w:val="0"/>
          <w:numId w:val="6"/>
        </w:numPr>
        <w:shd w:val="clear" w:color="auto" w:fill="FFFFFF"/>
        <w:tabs>
          <w:tab w:val="left" w:pos="1296"/>
          <w:tab w:val="left" w:pos="2525"/>
          <w:tab w:val="left" w:pos="4109"/>
          <w:tab w:val="left" w:pos="5294"/>
          <w:tab w:val="left" w:pos="5904"/>
          <w:tab w:val="left" w:pos="7675"/>
        </w:tabs>
        <w:spacing w:line="274" w:lineRule="exact"/>
        <w:ind w:left="1296" w:right="1613" w:hanging="360"/>
      </w:pPr>
      <w:r>
        <w:rPr>
          <w:rFonts w:eastAsia="Times New Roman"/>
          <w:spacing w:val="-1"/>
        </w:rPr>
        <w:t>Создание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1"/>
        </w:rPr>
        <w:t>комфортных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1"/>
        </w:rPr>
        <w:t>условий</w:t>
      </w:r>
      <w:r>
        <w:rPr>
          <w:rFonts w:ascii="Arial" w:eastAsia="Times New Roman" w:hAnsi="Arial" w:cs="Arial"/>
        </w:rPr>
        <w:tab/>
      </w:r>
      <w:r>
        <w:rPr>
          <w:rFonts w:eastAsia="Times New Roman"/>
        </w:rPr>
        <w:t>и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1"/>
        </w:rPr>
        <w:t>коммуникаций</w:t>
      </w:r>
      <w:r>
        <w:rPr>
          <w:rFonts w:ascii="Arial" w:eastAsia="Times New Roman" w:hAnsi="Arial" w:cs="Arial"/>
        </w:rPr>
        <w:tab/>
      </w:r>
      <w:r>
        <w:rPr>
          <w:rFonts w:eastAsia="Times New Roman"/>
        </w:rPr>
        <w:t>внутри образовательной организации.</w:t>
      </w:r>
    </w:p>
    <w:p w14:paraId="347D24F1" w14:textId="77777777" w:rsidR="001967AE" w:rsidRDefault="007B5305" w:rsidP="007B5305">
      <w:pPr>
        <w:numPr>
          <w:ilvl w:val="0"/>
          <w:numId w:val="6"/>
        </w:numPr>
        <w:shd w:val="clear" w:color="auto" w:fill="FFFFFF"/>
        <w:tabs>
          <w:tab w:val="left" w:pos="1296"/>
        </w:tabs>
        <w:spacing w:line="274" w:lineRule="exact"/>
        <w:ind w:left="1296" w:right="461" w:hanging="360"/>
      </w:pPr>
      <w:r>
        <w:rPr>
          <w:rFonts w:eastAsia="Times New Roman"/>
        </w:rPr>
        <w:t>Формирование     устойчивого     сообщества     обучающихся     и сообщества     благодарных выпускников.</w:t>
      </w:r>
    </w:p>
    <w:p w14:paraId="3FFEF30A" w14:textId="77777777" w:rsidR="001967AE" w:rsidRDefault="007B5305">
      <w:pPr>
        <w:shd w:val="clear" w:color="auto" w:fill="FFFFFF"/>
        <w:spacing w:line="274" w:lineRule="exact"/>
        <w:ind w:left="576"/>
      </w:pPr>
      <w:r>
        <w:rPr>
          <w:rFonts w:eastAsia="Times New Roman"/>
          <w:b/>
          <w:bCs/>
        </w:rPr>
        <w:t>Результат:</w:t>
      </w:r>
    </w:p>
    <w:p w14:paraId="32BE9708" w14:textId="77777777" w:rsidR="001967AE" w:rsidRDefault="007B5305" w:rsidP="007B5305">
      <w:pPr>
        <w:numPr>
          <w:ilvl w:val="0"/>
          <w:numId w:val="7"/>
        </w:numPr>
        <w:shd w:val="clear" w:color="auto" w:fill="FFFFFF"/>
        <w:tabs>
          <w:tab w:val="left" w:pos="1363"/>
          <w:tab w:val="left" w:pos="2443"/>
          <w:tab w:val="left" w:pos="3427"/>
          <w:tab w:val="left" w:pos="6106"/>
          <w:tab w:val="left" w:pos="6600"/>
          <w:tab w:val="left" w:pos="7166"/>
          <w:tab w:val="left" w:pos="8534"/>
        </w:tabs>
        <w:spacing w:line="274" w:lineRule="exact"/>
        <w:ind w:left="1363" w:hanging="360"/>
      </w:pPr>
      <w:r>
        <w:rPr>
          <w:rFonts w:eastAsia="Times New Roman"/>
        </w:rPr>
        <w:t>Высокий</w:t>
      </w:r>
      <w:r>
        <w:rPr>
          <w:rFonts w:ascii="Arial" w:eastAsia="Times New Roman" w:hAnsi="Arial" w:cs="Arial"/>
        </w:rPr>
        <w:tab/>
      </w:r>
      <w:r>
        <w:rPr>
          <w:rFonts w:eastAsia="Times New Roman"/>
        </w:rPr>
        <w:t>уровень</w:t>
      </w:r>
      <w:r>
        <w:rPr>
          <w:rFonts w:ascii="Arial" w:eastAsia="Times New Roman" w:hAnsi="Arial" w:cs="Arial"/>
        </w:rPr>
        <w:tab/>
      </w:r>
      <w:r>
        <w:rPr>
          <w:rFonts w:eastAsia="Times New Roman"/>
          <w:spacing w:val="-3"/>
        </w:rPr>
        <w:t>включения      наставляемых</w:t>
      </w:r>
      <w:r>
        <w:rPr>
          <w:rFonts w:ascii="Arial" w:eastAsia="Times New Roman" w:hAnsi="Arial" w:cs="Arial"/>
        </w:rPr>
        <w:tab/>
      </w:r>
      <w:r>
        <w:rPr>
          <w:rFonts w:eastAsia="Times New Roman"/>
        </w:rPr>
        <w:t>во</w:t>
      </w:r>
      <w:r>
        <w:rPr>
          <w:rFonts w:ascii="Arial" w:eastAsia="Times New Roman" w:hAnsi="Arial" w:cs="Arial"/>
        </w:rPr>
        <w:tab/>
      </w:r>
      <w:r>
        <w:rPr>
          <w:rFonts w:eastAsia="Times New Roman"/>
        </w:rPr>
        <w:t>все</w:t>
      </w:r>
      <w:r>
        <w:rPr>
          <w:rFonts w:ascii="Arial" w:eastAsia="Times New Roman" w:hAnsi="Arial" w:cs="Arial"/>
        </w:rPr>
        <w:tab/>
      </w:r>
      <w:r>
        <w:rPr>
          <w:rFonts w:eastAsia="Times New Roman"/>
        </w:rPr>
        <w:t>социальные,</w:t>
      </w:r>
      <w:r>
        <w:rPr>
          <w:rFonts w:ascii="Arial" w:eastAsia="Times New Roman" w:cs="Arial"/>
        </w:rPr>
        <w:tab/>
      </w:r>
      <w:r>
        <w:rPr>
          <w:rFonts w:eastAsia="Times New Roman"/>
          <w:spacing w:val="-4"/>
        </w:rPr>
        <w:t xml:space="preserve">культурные      и </w:t>
      </w:r>
      <w:r>
        <w:rPr>
          <w:rFonts w:eastAsia="Times New Roman"/>
        </w:rPr>
        <w:t>образовательные процессы.</w:t>
      </w:r>
    </w:p>
    <w:p w14:paraId="54B4E3EC" w14:textId="77777777" w:rsidR="001967AE" w:rsidRDefault="007B5305" w:rsidP="007B5305">
      <w:pPr>
        <w:numPr>
          <w:ilvl w:val="0"/>
          <w:numId w:val="7"/>
        </w:numPr>
        <w:shd w:val="clear" w:color="auto" w:fill="FFFFFF"/>
        <w:tabs>
          <w:tab w:val="left" w:pos="1363"/>
        </w:tabs>
        <w:spacing w:line="274" w:lineRule="exact"/>
        <w:ind w:left="1003"/>
      </w:pPr>
      <w:r>
        <w:rPr>
          <w:rFonts w:eastAsia="Times New Roman"/>
        </w:rPr>
        <w:t>Повышение успеваемости в школе.</w:t>
      </w:r>
    </w:p>
    <w:p w14:paraId="3A98C2A8" w14:textId="77777777" w:rsidR="001967AE" w:rsidRDefault="007B5305" w:rsidP="007B5305">
      <w:pPr>
        <w:numPr>
          <w:ilvl w:val="0"/>
          <w:numId w:val="7"/>
        </w:numPr>
        <w:shd w:val="clear" w:color="auto" w:fill="FFFFFF"/>
        <w:tabs>
          <w:tab w:val="left" w:pos="1363"/>
        </w:tabs>
        <w:spacing w:line="274" w:lineRule="exact"/>
        <w:ind w:left="1003"/>
      </w:pPr>
      <w:r>
        <w:rPr>
          <w:rFonts w:eastAsia="Times New Roman"/>
        </w:rPr>
        <w:t>Улучшение психоэмоционального фона внутри группы, класса, школы в целом.</w:t>
      </w:r>
    </w:p>
    <w:p w14:paraId="11706C6B" w14:textId="77777777" w:rsidR="001967AE" w:rsidRDefault="007B5305" w:rsidP="007B5305">
      <w:pPr>
        <w:numPr>
          <w:ilvl w:val="0"/>
          <w:numId w:val="7"/>
        </w:numPr>
        <w:shd w:val="clear" w:color="auto" w:fill="FFFFFF"/>
        <w:tabs>
          <w:tab w:val="left" w:pos="1363"/>
        </w:tabs>
        <w:spacing w:line="274" w:lineRule="exact"/>
        <w:ind w:left="1363" w:right="230" w:hanging="360"/>
      </w:pPr>
      <w:r>
        <w:rPr>
          <w:rFonts w:eastAsia="Times New Roman"/>
          <w:spacing w:val="-4"/>
        </w:rPr>
        <w:t xml:space="preserve">Численный       рост       посещаемости       творческих       </w:t>
      </w:r>
      <w:proofErr w:type="gramStart"/>
      <w:r>
        <w:rPr>
          <w:rFonts w:eastAsia="Times New Roman"/>
          <w:spacing w:val="-4"/>
        </w:rPr>
        <w:t xml:space="preserve">кружков,   </w:t>
      </w:r>
      <w:proofErr w:type="gramEnd"/>
      <w:r>
        <w:rPr>
          <w:rFonts w:eastAsia="Times New Roman"/>
          <w:spacing w:val="-4"/>
        </w:rPr>
        <w:t xml:space="preserve">    объединений,       спортивных </w:t>
      </w:r>
      <w:r>
        <w:rPr>
          <w:rFonts w:eastAsia="Times New Roman"/>
        </w:rPr>
        <w:t>секций.</w:t>
      </w:r>
    </w:p>
    <w:p w14:paraId="20FBFFFE" w14:textId="77777777" w:rsidR="001967AE" w:rsidRDefault="007B5305" w:rsidP="007B5305">
      <w:pPr>
        <w:numPr>
          <w:ilvl w:val="0"/>
          <w:numId w:val="7"/>
        </w:numPr>
        <w:shd w:val="clear" w:color="auto" w:fill="FFFFFF"/>
        <w:tabs>
          <w:tab w:val="left" w:pos="1363"/>
          <w:tab w:val="left" w:pos="3144"/>
          <w:tab w:val="left" w:pos="3557"/>
          <w:tab w:val="left" w:pos="5074"/>
          <w:tab w:val="left" w:pos="5765"/>
          <w:tab w:val="left" w:pos="6830"/>
          <w:tab w:val="left" w:pos="8453"/>
          <w:tab w:val="left" w:pos="9739"/>
        </w:tabs>
        <w:spacing w:line="274" w:lineRule="exact"/>
        <w:ind w:left="1363" w:hanging="360"/>
      </w:pPr>
      <w:r>
        <w:rPr>
          <w:rFonts w:eastAsia="Times New Roman"/>
        </w:rPr>
        <w:t>Количественный</w:t>
      </w:r>
      <w:r>
        <w:rPr>
          <w:rFonts w:ascii="Arial" w:eastAsia="Times New Roman" w:hAnsi="Arial" w:cs="Arial"/>
        </w:rPr>
        <w:tab/>
      </w:r>
      <w:r>
        <w:rPr>
          <w:rFonts w:eastAsia="Times New Roman"/>
        </w:rPr>
        <w:t>и</w:t>
      </w:r>
      <w:r>
        <w:rPr>
          <w:rFonts w:ascii="Arial" w:eastAsia="Times New Roman" w:hAnsi="Arial" w:cs="Arial"/>
        </w:rPr>
        <w:tab/>
      </w:r>
      <w:r>
        <w:rPr>
          <w:rFonts w:eastAsia="Times New Roman"/>
        </w:rPr>
        <w:t>качественный</w:t>
      </w:r>
      <w:r>
        <w:rPr>
          <w:rFonts w:ascii="Arial" w:eastAsia="Times New Roman" w:hAnsi="Arial" w:cs="Arial"/>
        </w:rPr>
        <w:tab/>
      </w:r>
      <w:r>
        <w:rPr>
          <w:rFonts w:eastAsia="Times New Roman"/>
        </w:rPr>
        <w:t>рост</w:t>
      </w:r>
      <w:r>
        <w:rPr>
          <w:rFonts w:ascii="Arial" w:eastAsia="Times New Roman" w:hAnsi="Arial" w:cs="Arial"/>
        </w:rPr>
        <w:tab/>
      </w:r>
      <w:r>
        <w:rPr>
          <w:rFonts w:eastAsia="Times New Roman"/>
        </w:rPr>
        <w:t>успешно</w:t>
      </w:r>
      <w:r>
        <w:rPr>
          <w:rFonts w:ascii="Arial" w:eastAsia="Times New Roman" w:hAnsi="Arial" w:cs="Arial"/>
        </w:rPr>
        <w:tab/>
      </w:r>
      <w:r>
        <w:rPr>
          <w:rFonts w:eastAsia="Times New Roman"/>
        </w:rPr>
        <w:t>реализованных</w:t>
      </w:r>
      <w:r>
        <w:rPr>
          <w:rFonts w:ascii="Arial" w:eastAsia="Times New Roman" w:hAnsi="Arial" w:cs="Arial"/>
        </w:rPr>
        <w:tab/>
      </w:r>
      <w:r>
        <w:rPr>
          <w:rFonts w:eastAsia="Times New Roman"/>
        </w:rPr>
        <w:t>творческих</w:t>
      </w:r>
      <w:r>
        <w:rPr>
          <w:rFonts w:ascii="Arial" w:eastAsia="Times New Roman" w:hAnsi="Arial" w:cs="Arial"/>
        </w:rPr>
        <w:tab/>
      </w:r>
      <w:r>
        <w:rPr>
          <w:rFonts w:eastAsia="Times New Roman"/>
        </w:rPr>
        <w:t>и образовательных проектов.</w:t>
      </w:r>
    </w:p>
    <w:p w14:paraId="7E9872CF" w14:textId="77777777" w:rsidR="001967AE" w:rsidRDefault="007B5305" w:rsidP="007B5305">
      <w:pPr>
        <w:numPr>
          <w:ilvl w:val="0"/>
          <w:numId w:val="7"/>
        </w:numPr>
        <w:shd w:val="clear" w:color="auto" w:fill="FFFFFF"/>
        <w:tabs>
          <w:tab w:val="left" w:pos="1363"/>
        </w:tabs>
        <w:spacing w:line="274" w:lineRule="exact"/>
        <w:ind w:left="1003"/>
      </w:pPr>
      <w:r>
        <w:rPr>
          <w:rFonts w:eastAsia="Times New Roman"/>
        </w:rPr>
        <w:t>Снижение числа обучающихся состоящих на ВШК и        в КДН.</w:t>
      </w:r>
    </w:p>
    <w:p w14:paraId="3979709A" w14:textId="77777777" w:rsidR="001967AE" w:rsidRDefault="007B5305" w:rsidP="007B5305">
      <w:pPr>
        <w:numPr>
          <w:ilvl w:val="0"/>
          <w:numId w:val="7"/>
        </w:numPr>
        <w:shd w:val="clear" w:color="auto" w:fill="FFFFFF"/>
        <w:tabs>
          <w:tab w:val="left" w:pos="1363"/>
        </w:tabs>
        <w:spacing w:line="274" w:lineRule="exact"/>
        <w:ind w:left="1363" w:right="230" w:hanging="360"/>
      </w:pPr>
      <w:r>
        <w:rPr>
          <w:rFonts w:eastAsia="Times New Roman"/>
          <w:spacing w:val="-3"/>
        </w:rPr>
        <w:t xml:space="preserve">Снижение     количества     жалоб     от     родителей     и     </w:t>
      </w:r>
      <w:proofErr w:type="gramStart"/>
      <w:r>
        <w:rPr>
          <w:rFonts w:eastAsia="Times New Roman"/>
          <w:spacing w:val="-3"/>
        </w:rPr>
        <w:t xml:space="preserve">педагогов,   </w:t>
      </w:r>
      <w:proofErr w:type="gramEnd"/>
      <w:r>
        <w:rPr>
          <w:rFonts w:eastAsia="Times New Roman"/>
          <w:spacing w:val="-3"/>
        </w:rPr>
        <w:t xml:space="preserve">  связанных     с социальной </w:t>
      </w:r>
      <w:r>
        <w:rPr>
          <w:rFonts w:eastAsia="Times New Roman"/>
        </w:rPr>
        <w:t>незащищенностью и конфликтами внутри коллектива обучающихся.</w:t>
      </w:r>
    </w:p>
    <w:p w14:paraId="02E19219" w14:textId="77777777" w:rsidR="001967AE" w:rsidRDefault="007B5305">
      <w:pPr>
        <w:shd w:val="clear" w:color="auto" w:fill="FFFFFF"/>
        <w:spacing w:line="274" w:lineRule="exact"/>
        <w:ind w:left="1277"/>
      </w:pPr>
      <w:r>
        <w:rPr>
          <w:rFonts w:eastAsia="Times New Roman"/>
          <w:b/>
          <w:bCs/>
        </w:rPr>
        <w:t>Характеристика участников формы наставничества «Ученик – ученик».</w:t>
      </w:r>
    </w:p>
    <w:p w14:paraId="22AE8DDE" w14:textId="77777777" w:rsidR="001967AE" w:rsidRDefault="001967AE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23"/>
        <w:gridCol w:w="2957"/>
        <w:gridCol w:w="3115"/>
      </w:tblGrid>
      <w:tr w:rsidR="001967AE" w14:paraId="30113988" w14:textId="77777777">
        <w:trPr>
          <w:trHeight w:hRule="exact" w:val="29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54DC0" w14:textId="77777777" w:rsidR="001967AE" w:rsidRDefault="007B5305">
            <w:pPr>
              <w:shd w:val="clear" w:color="auto" w:fill="FFFFFF"/>
              <w:ind w:left="979"/>
            </w:pPr>
            <w:r>
              <w:rPr>
                <w:rFonts w:eastAsia="Times New Roman"/>
                <w:b/>
                <w:bCs/>
              </w:rPr>
              <w:t>Наставник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048FE6" w14:textId="77777777" w:rsidR="001967AE" w:rsidRDefault="007B5305">
            <w:pPr>
              <w:shd w:val="clear" w:color="auto" w:fill="FFFFFF"/>
              <w:ind w:left="2016"/>
            </w:pPr>
            <w:r>
              <w:rPr>
                <w:rFonts w:eastAsia="Times New Roman"/>
                <w:b/>
                <w:bCs/>
              </w:rPr>
              <w:t>Наставляемый</w:t>
            </w:r>
          </w:p>
        </w:tc>
      </w:tr>
      <w:tr w:rsidR="001967AE" w14:paraId="00F80C2D" w14:textId="77777777">
        <w:trPr>
          <w:trHeight w:hRule="exact" w:val="28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8DB1E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b/>
                <w:bCs/>
              </w:rPr>
              <w:t>Кто может быть.</w:t>
            </w:r>
          </w:p>
        </w:tc>
        <w:tc>
          <w:tcPr>
            <w:tcW w:w="6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5AD707" w14:textId="77777777" w:rsidR="001967AE" w:rsidRDefault="007B5305">
            <w:pPr>
              <w:shd w:val="clear" w:color="auto" w:fill="FFFFFF"/>
              <w:ind w:left="662"/>
            </w:pPr>
            <w:r>
              <w:rPr>
                <w:rFonts w:eastAsia="Times New Roman"/>
                <w:b/>
                <w:bCs/>
                <w:spacing w:val="-19"/>
              </w:rPr>
              <w:t>Пассивный                                                                                                             Активный</w:t>
            </w:r>
          </w:p>
        </w:tc>
      </w:tr>
      <w:tr w:rsidR="001967AE" w14:paraId="08AA64B4" w14:textId="77777777">
        <w:trPr>
          <w:trHeight w:hRule="exact" w:val="3941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F7CBA6" w14:textId="77777777" w:rsidR="001967AE" w:rsidRDefault="007B5305">
            <w:pPr>
              <w:shd w:val="clear" w:color="auto" w:fill="FFFFFF"/>
              <w:tabs>
                <w:tab w:val="left" w:pos="883"/>
              </w:tabs>
              <w:spacing w:line="274" w:lineRule="exact"/>
              <w:ind w:left="302" w:right="226"/>
            </w:pPr>
            <w:r>
              <w:rPr>
                <w:rFonts w:eastAsia="Times New Roman"/>
                <w:b/>
                <w:bCs/>
              </w:rPr>
              <w:t>•</w:t>
            </w:r>
            <w:r>
              <w:rPr>
                <w:rFonts w:eastAsia="Times New Roman"/>
                <w:b/>
                <w:bCs/>
              </w:rPr>
              <w:tab/>
            </w:r>
            <w:r>
              <w:rPr>
                <w:rFonts w:eastAsia="Times New Roman"/>
              </w:rPr>
              <w:t>Активный ученик,</w:t>
            </w:r>
            <w:r>
              <w:rPr>
                <w:rFonts w:eastAsia="Times New Roman"/>
              </w:rPr>
              <w:br/>
              <w:t>обладающий лидерским</w:t>
            </w:r>
            <w:r>
              <w:rPr>
                <w:rFonts w:eastAsia="Times New Roman"/>
              </w:rPr>
              <w:br/>
              <w:t>и организаторскими</w:t>
            </w:r>
            <w:r>
              <w:rPr>
                <w:rFonts w:eastAsia="Times New Roman"/>
              </w:rPr>
              <w:br/>
              <w:t>качествами,</w:t>
            </w:r>
            <w:r>
              <w:rPr>
                <w:rFonts w:eastAsia="Times New Roman"/>
              </w:rPr>
              <w:br/>
              <w:t>нетривиальностью</w:t>
            </w:r>
            <w:r>
              <w:rPr>
                <w:rFonts w:eastAsia="Times New Roman"/>
              </w:rPr>
              <w:br/>
              <w:t>мышления.</w:t>
            </w:r>
          </w:p>
          <w:p w14:paraId="2B4C8D14" w14:textId="77777777" w:rsidR="001967AE" w:rsidRDefault="007B5305">
            <w:pPr>
              <w:shd w:val="clear" w:color="auto" w:fill="FFFFFF"/>
              <w:tabs>
                <w:tab w:val="left" w:pos="883"/>
              </w:tabs>
              <w:spacing w:line="274" w:lineRule="exact"/>
              <w:ind w:left="302" w:right="226"/>
            </w:pPr>
            <w:r>
              <w:rPr>
                <w:rFonts w:eastAsia="Times New Roman"/>
                <w:b/>
                <w:bCs/>
              </w:rPr>
              <w:t>•</w:t>
            </w:r>
            <w:r>
              <w:rPr>
                <w:rFonts w:eastAsia="Times New Roman"/>
                <w:b/>
                <w:bCs/>
              </w:rPr>
              <w:tab/>
            </w:r>
            <w:r>
              <w:rPr>
                <w:rFonts w:eastAsia="Times New Roman"/>
              </w:rPr>
              <w:t>Ученик,</w:t>
            </w:r>
            <w:r>
              <w:rPr>
                <w:rFonts w:eastAsia="Times New Roman"/>
              </w:rPr>
              <w:br/>
              <w:t>демонстрирующий</w:t>
            </w:r>
            <w:r>
              <w:rPr>
                <w:rFonts w:eastAsia="Times New Roman"/>
              </w:rPr>
              <w:br/>
              <w:t>высокие</w:t>
            </w:r>
            <w:r>
              <w:rPr>
                <w:rFonts w:eastAsia="Times New Roman"/>
              </w:rPr>
              <w:br/>
              <w:t>образовательные результаты.</w:t>
            </w:r>
          </w:p>
          <w:p w14:paraId="32CCFB2D" w14:textId="77777777" w:rsidR="001967AE" w:rsidRDefault="007B5305">
            <w:pPr>
              <w:shd w:val="clear" w:color="auto" w:fill="FFFFFF"/>
              <w:tabs>
                <w:tab w:val="left" w:pos="883"/>
              </w:tabs>
              <w:spacing w:line="274" w:lineRule="exact"/>
              <w:ind w:left="302" w:right="226"/>
            </w:pPr>
            <w:r>
              <w:rPr>
                <w:rFonts w:eastAsia="Times New Roman"/>
                <w:b/>
                <w:bCs/>
              </w:rPr>
              <w:t>•</w:t>
            </w:r>
            <w:r>
              <w:rPr>
                <w:rFonts w:eastAsia="Times New Roman"/>
                <w:b/>
                <w:bCs/>
              </w:rPr>
              <w:tab/>
            </w:r>
            <w:r>
              <w:rPr>
                <w:rFonts w:eastAsia="Times New Roman"/>
              </w:rPr>
              <w:t>Победитель школьных и</w:t>
            </w:r>
            <w:r>
              <w:rPr>
                <w:rFonts w:eastAsia="Times New Roman"/>
              </w:rPr>
              <w:br/>
              <w:t>региональных олимпиад</w:t>
            </w:r>
          </w:p>
          <w:p w14:paraId="7CCCCF0D" w14:textId="77777777" w:rsidR="001967AE" w:rsidRDefault="007B5305">
            <w:pPr>
              <w:shd w:val="clear" w:color="auto" w:fill="FFFFFF"/>
              <w:spacing w:line="274" w:lineRule="exact"/>
              <w:ind w:left="302"/>
            </w:pPr>
            <w:r>
              <w:rPr>
                <w:rFonts w:eastAsia="Times New Roman"/>
              </w:rPr>
              <w:t>и соревнований.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02087" w14:textId="77777777" w:rsidR="001967AE" w:rsidRDefault="007B5305">
            <w:pPr>
              <w:shd w:val="clear" w:color="auto" w:fill="FFFFFF"/>
              <w:spacing w:line="274" w:lineRule="exact"/>
              <w:ind w:right="72"/>
            </w:pPr>
            <w:r>
              <w:rPr>
                <w:rFonts w:eastAsia="Times New Roman"/>
              </w:rPr>
              <w:t>Социально или ценностно 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5CD028" w14:textId="77777777" w:rsidR="001967AE" w:rsidRDefault="007B5305">
            <w:pPr>
              <w:shd w:val="clear" w:color="auto" w:fill="FFFFFF"/>
              <w:spacing w:line="274" w:lineRule="exact"/>
              <w:ind w:right="278"/>
            </w:pPr>
            <w:r>
              <w:rPr>
                <w:rFonts w:eastAsia="Times New Roman"/>
              </w:rPr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14:paraId="0BE5FC86" w14:textId="77777777" w:rsidR="001967AE" w:rsidRDefault="007B5305">
      <w:pPr>
        <w:shd w:val="clear" w:color="auto" w:fill="FFFFFF"/>
        <w:spacing w:before="62"/>
        <w:ind w:left="5203"/>
      </w:pPr>
      <w:r>
        <w:rPr>
          <w:sz w:val="22"/>
          <w:szCs w:val="22"/>
        </w:rPr>
        <w:t>9</w:t>
      </w:r>
    </w:p>
    <w:p w14:paraId="11155DD3" w14:textId="77777777" w:rsidR="001967AE" w:rsidRDefault="001967AE">
      <w:pPr>
        <w:shd w:val="clear" w:color="auto" w:fill="FFFFFF"/>
        <w:spacing w:before="62"/>
        <w:ind w:left="5203"/>
        <w:sectPr w:rsidR="001967AE">
          <w:pgSz w:w="11909" w:h="16834"/>
          <w:pgMar w:top="1171" w:right="730" w:bottom="360" w:left="1128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23"/>
        <w:gridCol w:w="2957"/>
        <w:gridCol w:w="3115"/>
      </w:tblGrid>
      <w:tr w:rsidR="001967AE" w14:paraId="501E347B" w14:textId="77777777">
        <w:trPr>
          <w:trHeight w:hRule="exact" w:val="2285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BD2384" w14:textId="77777777" w:rsidR="001967AE" w:rsidRDefault="007B5305">
            <w:pPr>
              <w:shd w:val="clear" w:color="auto" w:fill="FFFFFF"/>
              <w:tabs>
                <w:tab w:val="left" w:pos="864"/>
              </w:tabs>
              <w:spacing w:line="298" w:lineRule="exact"/>
              <w:ind w:left="653" w:right="355" w:hanging="350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Лидер класса или</w:t>
            </w:r>
            <w:r>
              <w:rPr>
                <w:rFonts w:eastAsia="Times New Roman"/>
                <w:sz w:val="22"/>
                <w:szCs w:val="22"/>
              </w:rPr>
              <w:br/>
              <w:t>параллели,</w:t>
            </w:r>
          </w:p>
          <w:p w14:paraId="2208842E" w14:textId="77777777" w:rsidR="001967AE" w:rsidRDefault="007B5305">
            <w:pPr>
              <w:shd w:val="clear" w:color="auto" w:fill="FFFFFF"/>
              <w:spacing w:line="278" w:lineRule="exact"/>
              <w:ind w:left="653" w:right="355" w:hanging="350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принимающий активное </w:t>
            </w:r>
            <w:r>
              <w:rPr>
                <w:rFonts w:eastAsia="Times New Roman"/>
                <w:spacing w:val="-4"/>
                <w:sz w:val="22"/>
                <w:szCs w:val="22"/>
              </w:rPr>
              <w:t>участие в жизни школы.</w:t>
            </w:r>
          </w:p>
          <w:p w14:paraId="3BC38AB0" w14:textId="77777777" w:rsidR="001967AE" w:rsidRDefault="007B5305">
            <w:pPr>
              <w:shd w:val="clear" w:color="auto" w:fill="FFFFFF"/>
              <w:tabs>
                <w:tab w:val="left" w:pos="864"/>
              </w:tabs>
              <w:spacing w:line="278" w:lineRule="exact"/>
              <w:ind w:left="653" w:right="355" w:hanging="350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/>
                <w:spacing w:val="-1"/>
                <w:sz w:val="22"/>
                <w:szCs w:val="22"/>
              </w:rPr>
              <w:t>Возможный участник</w:t>
            </w:r>
            <w:r>
              <w:rPr>
                <w:rFonts w:eastAsia="Times New Roman"/>
                <w:spacing w:val="-1"/>
                <w:sz w:val="22"/>
                <w:szCs w:val="22"/>
              </w:rPr>
              <w:br/>
            </w:r>
            <w:r>
              <w:rPr>
                <w:rFonts w:eastAsia="Times New Roman"/>
                <w:spacing w:val="-2"/>
                <w:sz w:val="22"/>
                <w:szCs w:val="22"/>
              </w:rPr>
              <w:t>всероссийских детско –</w:t>
            </w:r>
            <w:r>
              <w:rPr>
                <w:rFonts w:eastAsia="Times New Roman"/>
                <w:spacing w:val="-2"/>
                <w:sz w:val="22"/>
                <w:szCs w:val="22"/>
              </w:rPr>
              <w:br/>
            </w:r>
            <w:r>
              <w:rPr>
                <w:rFonts w:eastAsia="Times New Roman"/>
                <w:spacing w:val="-4"/>
                <w:sz w:val="22"/>
                <w:szCs w:val="22"/>
              </w:rPr>
              <w:t>юношеских организаций</w:t>
            </w:r>
            <w:r>
              <w:rPr>
                <w:rFonts w:eastAsia="Times New Roman"/>
                <w:spacing w:val="-4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и объединений.</w:t>
            </w:r>
          </w:p>
        </w:tc>
        <w:tc>
          <w:tcPr>
            <w:tcW w:w="2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AC61B2" w14:textId="77777777" w:rsidR="001967AE" w:rsidRDefault="001967AE">
            <w:pPr>
              <w:shd w:val="clear" w:color="auto" w:fill="FFFFFF"/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2CC8C0" w14:textId="77777777" w:rsidR="001967AE" w:rsidRDefault="001967AE">
            <w:pPr>
              <w:shd w:val="clear" w:color="auto" w:fill="FFFFFF"/>
            </w:pPr>
          </w:p>
        </w:tc>
      </w:tr>
    </w:tbl>
    <w:p w14:paraId="31D03E82" w14:textId="77777777" w:rsidR="001967AE" w:rsidRDefault="007B5305">
      <w:pPr>
        <w:shd w:val="clear" w:color="auto" w:fill="FFFFFF"/>
        <w:spacing w:before="5"/>
        <w:ind w:left="120"/>
      </w:pPr>
      <w:r>
        <w:rPr>
          <w:rFonts w:eastAsia="Times New Roman"/>
          <w:b/>
          <w:bCs/>
          <w:spacing w:val="-2"/>
          <w:sz w:val="22"/>
          <w:szCs w:val="22"/>
        </w:rPr>
        <w:t>Возможные варианты программы наставничества «Ученик – ученик».</w:t>
      </w:r>
    </w:p>
    <w:p w14:paraId="1CFAC351" w14:textId="77777777" w:rsidR="001967AE" w:rsidRDefault="001967AE">
      <w:pPr>
        <w:spacing w:after="23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23"/>
        <w:gridCol w:w="5966"/>
      </w:tblGrid>
      <w:tr w:rsidR="001967AE" w14:paraId="27BC7AA8" w14:textId="77777777">
        <w:trPr>
          <w:trHeight w:hRule="exact" w:val="293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3B5D8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Формы взаимодействия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03FAE3" w14:textId="77777777" w:rsidR="001967AE" w:rsidRDefault="007B5305">
            <w:pPr>
              <w:shd w:val="clear" w:color="auto" w:fill="FFFFFF"/>
              <w:ind w:left="2510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Цель</w:t>
            </w:r>
          </w:p>
        </w:tc>
      </w:tr>
      <w:tr w:rsidR="001967AE" w14:paraId="45734BF1" w14:textId="77777777">
        <w:trPr>
          <w:trHeight w:hRule="exact" w:val="562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A4E9C" w14:textId="77777777" w:rsidR="001967AE" w:rsidRDefault="007B5305">
            <w:pPr>
              <w:shd w:val="clear" w:color="auto" w:fill="FFFFFF"/>
              <w:spacing w:line="278" w:lineRule="exact"/>
              <w:ind w:right="1838"/>
            </w:pPr>
            <w:r>
              <w:rPr>
                <w:rFonts w:eastAsia="Times New Roman"/>
                <w:sz w:val="22"/>
                <w:szCs w:val="22"/>
              </w:rPr>
              <w:t>«Успевающий – неуспевающий»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66666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Достижение лучших образовательных результатов.</w:t>
            </w:r>
          </w:p>
        </w:tc>
      </w:tr>
      <w:tr w:rsidR="001967AE" w14:paraId="5EFC316B" w14:textId="77777777">
        <w:trPr>
          <w:trHeight w:hRule="exact" w:val="111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5442C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«Лидер – пассивный»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55434" w14:textId="77777777" w:rsidR="001967AE" w:rsidRDefault="007B5305">
            <w:pPr>
              <w:shd w:val="clear" w:color="auto" w:fill="FFFFFF"/>
              <w:spacing w:line="274" w:lineRule="exact"/>
              <w:ind w:right="1224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Психоэмоциональная поддержка с адаптацией в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коллективе или с развитием коммуникационных, </w:t>
            </w:r>
            <w:r>
              <w:rPr>
                <w:rFonts w:eastAsia="Times New Roman"/>
                <w:sz w:val="22"/>
                <w:szCs w:val="22"/>
              </w:rPr>
              <w:t>творческих, лидерских навыков.</w:t>
            </w:r>
          </w:p>
        </w:tc>
      </w:tr>
      <w:tr w:rsidR="001967AE" w14:paraId="05A176C7" w14:textId="77777777">
        <w:trPr>
          <w:trHeight w:hRule="exact" w:val="28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00D09B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«Равный – равному»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F9205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Обмен навыками для достижения целей.</w:t>
            </w:r>
          </w:p>
        </w:tc>
      </w:tr>
      <w:tr w:rsidR="001967AE" w14:paraId="4619046D" w14:textId="77777777">
        <w:trPr>
          <w:trHeight w:hRule="exact" w:val="576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6632C" w14:textId="77777777" w:rsidR="001967AE" w:rsidRDefault="007B5305">
            <w:pPr>
              <w:shd w:val="clear" w:color="auto" w:fill="FFFFFF"/>
              <w:spacing w:line="274" w:lineRule="exact"/>
              <w:ind w:right="1464"/>
            </w:pPr>
            <w:r>
              <w:rPr>
                <w:rFonts w:eastAsia="Times New Roman"/>
                <w:sz w:val="22"/>
                <w:szCs w:val="22"/>
              </w:rPr>
              <w:t>«Адаптированный – неадаптированный»</w:t>
            </w:r>
          </w:p>
        </w:tc>
        <w:tc>
          <w:tcPr>
            <w:tcW w:w="5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74F45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Адаптация к новым условиям обучения.</w:t>
            </w:r>
          </w:p>
        </w:tc>
      </w:tr>
    </w:tbl>
    <w:p w14:paraId="48CB94E6" w14:textId="77777777" w:rsidR="001967AE" w:rsidRDefault="007B5305">
      <w:pPr>
        <w:shd w:val="clear" w:color="auto" w:fill="FFFFFF"/>
        <w:spacing w:before="5"/>
        <w:ind w:left="120"/>
      </w:pPr>
      <w:r>
        <w:rPr>
          <w:rFonts w:eastAsia="Times New Roman"/>
          <w:b/>
          <w:bCs/>
          <w:spacing w:val="-2"/>
          <w:sz w:val="22"/>
          <w:szCs w:val="22"/>
        </w:rPr>
        <w:t>Схема реализации формы наставничества «Ученик – ученик».</w:t>
      </w:r>
    </w:p>
    <w:p w14:paraId="451C2A73" w14:textId="77777777" w:rsidR="001967AE" w:rsidRDefault="001967AE" w:rsidP="008A1A68">
      <w:pPr>
        <w:shd w:val="clear" w:color="auto" w:fill="FFFFFF"/>
        <w:spacing w:before="5"/>
        <w:sectPr w:rsidR="001967AE">
          <w:pgSz w:w="11909" w:h="16834"/>
          <w:pgMar w:top="1022" w:right="542" w:bottom="360" w:left="1584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Y="520"/>
        <w:tblW w:w="95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5"/>
        <w:gridCol w:w="4800"/>
      </w:tblGrid>
      <w:tr w:rsidR="008A1A68" w14:paraId="0D92A6D2" w14:textId="77777777" w:rsidTr="008A1A68">
        <w:trPr>
          <w:trHeight w:hRule="exact" w:val="29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FBC91" w14:textId="77777777" w:rsidR="008A1A68" w:rsidRDefault="008A1A68" w:rsidP="008A1A68">
            <w:pPr>
              <w:shd w:val="clear" w:color="auto" w:fill="FFFFFF"/>
              <w:ind w:left="1162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Этапы реализации.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1EB73" w14:textId="77777777" w:rsidR="008A1A68" w:rsidRDefault="008A1A68" w:rsidP="008A1A68">
            <w:pPr>
              <w:shd w:val="clear" w:color="auto" w:fill="FFFFFF"/>
              <w:ind w:left="1450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8A1A68" w14:paraId="1B5F446F" w14:textId="77777777" w:rsidTr="008A1A68">
        <w:trPr>
          <w:trHeight w:hRule="exact" w:val="56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168C7F" w14:textId="77777777" w:rsidR="008A1A68" w:rsidRDefault="008A1A68" w:rsidP="008A1A68">
            <w:pPr>
              <w:shd w:val="clear" w:color="auto" w:fill="FFFFFF"/>
              <w:spacing w:line="274" w:lineRule="exact"/>
              <w:ind w:right="624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Представление программ наставничества в </w:t>
            </w:r>
            <w:r>
              <w:rPr>
                <w:rFonts w:eastAsia="Times New Roman"/>
                <w:sz w:val="22"/>
                <w:szCs w:val="22"/>
              </w:rPr>
              <w:t>форме «Ученик – ученик».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8C58B" w14:textId="77777777" w:rsidR="008A1A68" w:rsidRDefault="008A1A68" w:rsidP="008A1A68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Ученическая конференция.</w:t>
            </w:r>
          </w:p>
        </w:tc>
      </w:tr>
      <w:tr w:rsidR="008A1A68" w14:paraId="64ABF611" w14:textId="77777777" w:rsidTr="008A1A68">
        <w:trPr>
          <w:trHeight w:hRule="exact" w:val="850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10F1F" w14:textId="77777777" w:rsidR="008A1A68" w:rsidRDefault="008A1A68" w:rsidP="008A1A68">
            <w:pPr>
              <w:shd w:val="clear" w:color="auto" w:fill="FFFFFF"/>
              <w:spacing w:line="278" w:lineRule="exact"/>
              <w:ind w:right="485"/>
            </w:pPr>
            <w:r>
              <w:rPr>
                <w:rFonts w:eastAsia="Times New Roman"/>
                <w:spacing w:val="-1"/>
                <w:sz w:val="22"/>
                <w:szCs w:val="22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DE5F6" w14:textId="77777777" w:rsidR="008A1A68" w:rsidRDefault="008A1A68" w:rsidP="008A1A68">
            <w:pPr>
              <w:shd w:val="clear" w:color="auto" w:fill="FFFFFF"/>
              <w:spacing w:line="278" w:lineRule="exact"/>
              <w:ind w:right="1440"/>
            </w:pPr>
            <w:r>
              <w:rPr>
                <w:rFonts w:eastAsia="Times New Roman"/>
                <w:sz w:val="22"/>
                <w:szCs w:val="22"/>
              </w:rPr>
              <w:t>Анкетирование. Собеседование. Использование базы наставников.</w:t>
            </w:r>
          </w:p>
        </w:tc>
      </w:tr>
    </w:tbl>
    <w:p w14:paraId="64955105" w14:textId="77777777" w:rsidR="001967AE" w:rsidRDefault="001967AE">
      <w:pPr>
        <w:spacing w:after="269" w:line="1" w:lineRule="exact"/>
        <w:rPr>
          <w:sz w:val="2"/>
          <w:szCs w:val="2"/>
        </w:rPr>
      </w:pPr>
    </w:p>
    <w:p w14:paraId="1B80C940" w14:textId="77777777" w:rsidR="001967AE" w:rsidRDefault="007B5305">
      <w:pPr>
        <w:framePr w:h="254" w:hRule="exact" w:hSpace="38" w:wrap="auto" w:vAnchor="text" w:hAnchor="text" w:x="121" w:y="-47"/>
        <w:shd w:val="clear" w:color="auto" w:fill="FFFFFF"/>
      </w:pPr>
      <w:r>
        <w:rPr>
          <w:rFonts w:eastAsia="Times New Roman"/>
          <w:spacing w:val="-4"/>
          <w:sz w:val="22"/>
          <w:szCs w:val="22"/>
        </w:rPr>
        <w:t>Обучение наставников.</w:t>
      </w:r>
    </w:p>
    <w:p w14:paraId="36B56C20" w14:textId="77777777" w:rsidR="001967AE" w:rsidRDefault="007B5305">
      <w:pPr>
        <w:shd w:val="clear" w:color="auto" w:fill="FFFFFF"/>
        <w:ind w:left="4906"/>
      </w:pPr>
      <w:r>
        <w:rPr>
          <w:rFonts w:eastAsia="Times New Roman"/>
          <w:spacing w:val="-3"/>
          <w:sz w:val="22"/>
          <w:szCs w:val="22"/>
        </w:rPr>
        <w:t>Обучение проводится куратором.</w:t>
      </w:r>
    </w:p>
    <w:p w14:paraId="6901D33A" w14:textId="77777777" w:rsidR="001967AE" w:rsidRDefault="001967AE">
      <w:pPr>
        <w:spacing w:after="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5"/>
        <w:gridCol w:w="4800"/>
      </w:tblGrid>
      <w:tr w:rsidR="001967AE" w14:paraId="51CD1466" w14:textId="77777777">
        <w:trPr>
          <w:trHeight w:hRule="exact" w:val="1949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13C7A" w14:textId="77777777" w:rsidR="001967AE" w:rsidRDefault="007B5305">
            <w:pPr>
              <w:shd w:val="clear" w:color="auto" w:fill="FFFFFF"/>
              <w:spacing w:line="274" w:lineRule="exact"/>
              <w:ind w:right="110"/>
            </w:pPr>
            <w:r>
              <w:rPr>
                <w:rFonts w:eastAsia="Times New Roman"/>
                <w:sz w:val="22"/>
                <w:szCs w:val="22"/>
              </w:rPr>
              <w:t xml:space="preserve">Проводится отбор учащихся, имеющих особые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образовательные потребности, низкую учебную </w:t>
            </w:r>
            <w:r>
              <w:rPr>
                <w:rFonts w:eastAsia="Times New Roman"/>
                <w:sz w:val="22"/>
                <w:szCs w:val="22"/>
              </w:rPr>
              <w:t xml:space="preserve">мотивацию, проблемы с адаптацией в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коллективе, не включенные в школьное </w:t>
            </w:r>
            <w:r>
              <w:rPr>
                <w:rFonts w:eastAsia="Times New Roman"/>
                <w:spacing w:val="-5"/>
                <w:sz w:val="22"/>
                <w:szCs w:val="22"/>
              </w:rPr>
              <w:t xml:space="preserve">сообщество       и желающих добровольно </w:t>
            </w:r>
            <w:r>
              <w:rPr>
                <w:rFonts w:eastAsia="Times New Roman"/>
                <w:spacing w:val="-1"/>
                <w:sz w:val="22"/>
                <w:szCs w:val="22"/>
              </w:rPr>
              <w:t>принять участие в программе наставничества.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9D714" w14:textId="77777777" w:rsidR="001967AE" w:rsidRDefault="007B5305">
            <w:pPr>
              <w:shd w:val="clear" w:color="auto" w:fill="FFFFFF"/>
              <w:spacing w:line="274" w:lineRule="exact"/>
              <w:ind w:right="1320"/>
            </w:pPr>
            <w:r>
              <w:rPr>
                <w:rFonts w:eastAsia="Times New Roman"/>
                <w:sz w:val="22"/>
                <w:szCs w:val="22"/>
              </w:rPr>
              <w:t>Анкетирование. Листы опроса. Использование базы наставляемых.</w:t>
            </w:r>
          </w:p>
        </w:tc>
      </w:tr>
      <w:tr w:rsidR="001967AE" w14:paraId="119F1F86" w14:textId="77777777">
        <w:trPr>
          <w:trHeight w:hRule="exact" w:val="56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9469BE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Формирование пар, групп.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96BF3" w14:textId="77777777" w:rsidR="001967AE" w:rsidRDefault="007B5305">
            <w:pPr>
              <w:shd w:val="clear" w:color="auto" w:fill="FFFFFF"/>
              <w:spacing w:line="274" w:lineRule="exact"/>
              <w:ind w:right="1392"/>
            </w:pPr>
            <w:r>
              <w:rPr>
                <w:rFonts w:eastAsia="Times New Roman"/>
                <w:sz w:val="22"/>
                <w:szCs w:val="22"/>
              </w:rPr>
              <w:t>После личных встреч, обсуждения вопросов. Назначается куратором.</w:t>
            </w:r>
          </w:p>
        </w:tc>
      </w:tr>
      <w:tr w:rsidR="001967AE" w14:paraId="3D235174" w14:textId="77777777">
        <w:trPr>
          <w:trHeight w:hRule="exact" w:val="111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90DC8" w14:textId="77777777" w:rsidR="001967AE" w:rsidRDefault="007B5305">
            <w:pPr>
              <w:shd w:val="clear" w:color="auto" w:fill="FFFFFF"/>
              <w:spacing w:line="274" w:lineRule="exact"/>
              <w:ind w:right="1032"/>
            </w:pPr>
            <w:r>
              <w:rPr>
                <w:rFonts w:eastAsia="Times New Roman"/>
                <w:sz w:val="22"/>
                <w:szCs w:val="22"/>
              </w:rPr>
              <w:t xml:space="preserve">Наставляемый улучшает свои образовательные результаты, он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интегрирован в школьное сообщество, </w:t>
            </w:r>
            <w:r>
              <w:rPr>
                <w:rFonts w:eastAsia="Times New Roman"/>
                <w:spacing w:val="-1"/>
                <w:sz w:val="22"/>
                <w:szCs w:val="22"/>
              </w:rPr>
              <w:t>повышена мотивация и осознанность.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E26AAD" w14:textId="77777777" w:rsidR="001967AE" w:rsidRDefault="007B5305">
            <w:pPr>
              <w:shd w:val="clear" w:color="auto" w:fill="FFFFFF"/>
              <w:spacing w:line="274" w:lineRule="exact"/>
              <w:ind w:right="610"/>
            </w:pPr>
            <w:r>
              <w:rPr>
                <w:rFonts w:eastAsia="Times New Roman"/>
                <w:sz w:val="22"/>
                <w:szCs w:val="22"/>
              </w:rPr>
              <w:t xml:space="preserve">Предоставление конкретных результатов взаимодействия (проект, улучшение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показателей). Улучшение образовательных </w:t>
            </w:r>
            <w:r>
              <w:rPr>
                <w:rFonts w:eastAsia="Times New Roman"/>
                <w:sz w:val="22"/>
                <w:szCs w:val="22"/>
              </w:rPr>
              <w:t>результатов, посещаемости.</w:t>
            </w:r>
          </w:p>
        </w:tc>
      </w:tr>
      <w:tr w:rsidR="001967AE" w14:paraId="4397CEC3" w14:textId="77777777">
        <w:trPr>
          <w:trHeight w:hRule="exact" w:val="56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8AA7B" w14:textId="77777777" w:rsidR="001967AE" w:rsidRDefault="007B5305">
            <w:pPr>
              <w:shd w:val="clear" w:color="auto" w:fill="FFFFFF"/>
              <w:spacing w:line="274" w:lineRule="exact"/>
              <w:ind w:right="1810"/>
            </w:pPr>
            <w:r>
              <w:rPr>
                <w:rFonts w:eastAsia="Times New Roman"/>
                <w:sz w:val="22"/>
                <w:szCs w:val="22"/>
              </w:rPr>
              <w:t>Рефлексия реализации формы наставничества.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B0F444" w14:textId="77777777" w:rsidR="001967AE" w:rsidRDefault="007B5305">
            <w:pPr>
              <w:shd w:val="clear" w:color="auto" w:fill="FFFFFF"/>
              <w:spacing w:line="274" w:lineRule="exact"/>
              <w:ind w:right="1392"/>
            </w:pPr>
            <w:r>
              <w:rPr>
                <w:rFonts w:eastAsia="Times New Roman"/>
                <w:sz w:val="22"/>
                <w:szCs w:val="22"/>
              </w:rPr>
              <w:t>Анализ эффективности реализации программы.</w:t>
            </w:r>
          </w:p>
        </w:tc>
      </w:tr>
      <w:tr w:rsidR="001967AE" w14:paraId="01865D66" w14:textId="77777777">
        <w:trPr>
          <w:trHeight w:hRule="exact" w:val="854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3E4A2" w14:textId="77777777" w:rsidR="001967AE" w:rsidRDefault="007B5305">
            <w:pPr>
              <w:shd w:val="clear" w:color="auto" w:fill="FFFFFF"/>
              <w:spacing w:line="274" w:lineRule="exact"/>
              <w:ind w:right="1056"/>
            </w:pPr>
            <w:r>
              <w:rPr>
                <w:rFonts w:eastAsia="Times New Roman"/>
                <w:sz w:val="22"/>
                <w:szCs w:val="22"/>
              </w:rPr>
              <w:t xml:space="preserve">Наставник получает уважаемый и заслуженный статус. Чувствует свою </w:t>
            </w:r>
            <w:r>
              <w:rPr>
                <w:rFonts w:eastAsia="Times New Roman"/>
                <w:spacing w:val="-2"/>
                <w:sz w:val="22"/>
                <w:szCs w:val="22"/>
              </w:rPr>
              <w:t>причастность школьному сообществу.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6F3DF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Поощрение на ученической конференции.</w:t>
            </w:r>
          </w:p>
        </w:tc>
      </w:tr>
    </w:tbl>
    <w:p w14:paraId="1AB9CC0D" w14:textId="77777777" w:rsidR="001967AE" w:rsidRDefault="001967AE">
      <w:pPr>
        <w:sectPr w:rsidR="001967AE">
          <w:type w:val="continuous"/>
          <w:pgSz w:w="11909" w:h="16834"/>
          <w:pgMar w:top="1022" w:right="730" w:bottom="360" w:left="1584" w:header="720" w:footer="720" w:gutter="0"/>
          <w:cols w:space="60"/>
          <w:noEndnote/>
        </w:sectPr>
      </w:pPr>
    </w:p>
    <w:p w14:paraId="64D5D8D3" w14:textId="77777777" w:rsidR="001967AE" w:rsidRDefault="007B5305">
      <w:pPr>
        <w:shd w:val="clear" w:color="auto" w:fill="FFFFFF"/>
        <w:tabs>
          <w:tab w:val="left" w:pos="7666"/>
        </w:tabs>
        <w:spacing w:line="278" w:lineRule="exact"/>
        <w:ind w:firstLine="1440"/>
      </w:pPr>
      <w:r>
        <w:rPr>
          <w:b/>
          <w:bCs/>
          <w:sz w:val="22"/>
          <w:szCs w:val="22"/>
        </w:rPr>
        <w:t>7.2</w:t>
      </w:r>
      <w:r>
        <w:rPr>
          <w:rFonts w:eastAsia="Times New Roman"/>
          <w:b/>
          <w:bCs/>
          <w:sz w:val="22"/>
          <w:szCs w:val="22"/>
        </w:rPr>
        <w:t xml:space="preserve">Форма наставничества «Учитель – учитель». Цель - </w:t>
      </w:r>
      <w:r>
        <w:rPr>
          <w:rFonts w:eastAsia="Times New Roman"/>
          <w:sz w:val="22"/>
          <w:szCs w:val="22"/>
        </w:rPr>
        <w:t>разносторонняя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2"/>
          <w:sz w:val="22"/>
          <w:szCs w:val="22"/>
        </w:rPr>
        <w:t>поддержка для успешного закрепления на месте работы молодого специалиста,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11"/>
          <w:sz w:val="22"/>
          <w:szCs w:val="22"/>
        </w:rPr>
        <w:t>повышение</w:t>
      </w:r>
    </w:p>
    <w:p w14:paraId="7AEC14A4" w14:textId="77777777" w:rsidR="001967AE" w:rsidRDefault="007B5305">
      <w:pPr>
        <w:shd w:val="clear" w:color="auto" w:fill="FFFFFF"/>
        <w:tabs>
          <w:tab w:val="left" w:pos="3250"/>
          <w:tab w:val="left" w:pos="3653"/>
          <w:tab w:val="left" w:pos="4829"/>
          <w:tab w:val="left" w:pos="5227"/>
        </w:tabs>
        <w:spacing w:line="278" w:lineRule="exact"/>
      </w:pPr>
      <w:r>
        <w:rPr>
          <w:rFonts w:eastAsia="Times New Roman"/>
          <w:spacing w:val="-13"/>
          <w:sz w:val="22"/>
          <w:szCs w:val="22"/>
        </w:rPr>
        <w:t>профессионального        потенциала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и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0"/>
          <w:sz w:val="22"/>
          <w:szCs w:val="22"/>
        </w:rPr>
        <w:t>уровня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и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9"/>
          <w:sz w:val="22"/>
          <w:szCs w:val="22"/>
        </w:rPr>
        <w:t>поддержка</w:t>
      </w:r>
    </w:p>
    <w:p w14:paraId="45588A43" w14:textId="77777777" w:rsidR="001967AE" w:rsidRDefault="007B5305">
      <w:pPr>
        <w:shd w:val="clear" w:color="auto" w:fill="FFFFFF"/>
        <w:spacing w:before="302"/>
      </w:pPr>
      <w:r>
        <w:br w:type="column"/>
      </w:r>
      <w:r>
        <w:rPr>
          <w:rFonts w:eastAsia="Times New Roman"/>
          <w:sz w:val="22"/>
          <w:szCs w:val="22"/>
        </w:rPr>
        <w:t>его</w:t>
      </w:r>
    </w:p>
    <w:p w14:paraId="70BD12B0" w14:textId="77777777" w:rsidR="001967AE" w:rsidRDefault="001967AE">
      <w:pPr>
        <w:shd w:val="clear" w:color="auto" w:fill="FFFFFF"/>
        <w:spacing w:before="302"/>
        <w:sectPr w:rsidR="001967AE" w:rsidSect="008A1A68">
          <w:type w:val="continuous"/>
          <w:pgSz w:w="11909" w:h="16834"/>
          <w:pgMar w:top="709" w:right="542" w:bottom="360" w:left="1704" w:header="720" w:footer="720" w:gutter="0"/>
          <w:cols w:num="2" w:space="720" w:equalWidth="0">
            <w:col w:w="8664" w:space="278"/>
            <w:col w:w="720"/>
          </w:cols>
          <w:noEndnote/>
        </w:sectPr>
      </w:pPr>
    </w:p>
    <w:p w14:paraId="2082EECA" w14:textId="77777777" w:rsidR="001967AE" w:rsidRDefault="007B5305" w:rsidP="008A1A68">
      <w:pPr>
        <w:shd w:val="clear" w:color="auto" w:fill="FFFFFF"/>
        <w:tabs>
          <w:tab w:val="left" w:pos="1051"/>
          <w:tab w:val="left" w:pos="2376"/>
          <w:tab w:val="left" w:pos="3048"/>
          <w:tab w:val="left" w:pos="3898"/>
          <w:tab w:val="left" w:pos="4526"/>
          <w:tab w:val="left" w:pos="5362"/>
          <w:tab w:val="left" w:pos="6370"/>
          <w:tab w:val="left" w:pos="6816"/>
          <w:tab w:val="left" w:pos="7666"/>
        </w:tabs>
        <w:spacing w:line="274" w:lineRule="exact"/>
      </w:pPr>
      <w:r>
        <w:rPr>
          <w:rFonts w:eastAsia="Times New Roman"/>
          <w:spacing w:val="-10"/>
          <w:sz w:val="22"/>
          <w:szCs w:val="22"/>
        </w:rPr>
        <w:lastRenderedPageBreak/>
        <w:t>нового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1"/>
          <w:sz w:val="22"/>
          <w:szCs w:val="22"/>
        </w:rPr>
        <w:t>сотрудника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8"/>
          <w:sz w:val="22"/>
          <w:szCs w:val="22"/>
        </w:rPr>
        <w:t>при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1"/>
          <w:sz w:val="22"/>
          <w:szCs w:val="22"/>
        </w:rPr>
        <w:t>смене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7"/>
          <w:sz w:val="22"/>
          <w:szCs w:val="22"/>
        </w:rPr>
        <w:t>его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9"/>
          <w:sz w:val="22"/>
          <w:szCs w:val="22"/>
        </w:rPr>
        <w:t>места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0"/>
          <w:sz w:val="22"/>
          <w:szCs w:val="22"/>
        </w:rPr>
        <w:t>работы,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а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1"/>
          <w:sz w:val="22"/>
          <w:szCs w:val="22"/>
        </w:rPr>
        <w:t>также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0"/>
          <w:sz w:val="22"/>
          <w:szCs w:val="22"/>
        </w:rPr>
        <w:t>создание</w:t>
      </w:r>
    </w:p>
    <w:p w14:paraId="5A0F70CE" w14:textId="77777777" w:rsidR="001967AE" w:rsidRDefault="007B5305">
      <w:pPr>
        <w:shd w:val="clear" w:color="auto" w:fill="FFFFFF"/>
        <w:tabs>
          <w:tab w:val="left" w:pos="4354"/>
        </w:tabs>
        <w:spacing w:line="274" w:lineRule="exact"/>
        <w:ind w:left="120"/>
      </w:pPr>
      <w:r>
        <w:rPr>
          <w:rFonts w:eastAsia="Times New Roman"/>
          <w:spacing w:val="-7"/>
          <w:sz w:val="22"/>
          <w:szCs w:val="22"/>
        </w:rPr>
        <w:t>комфортной    профессиональной среды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внутри образовательной организации, позволяющей</w:t>
      </w:r>
    </w:p>
    <w:p w14:paraId="1D677C3C" w14:textId="77777777" w:rsidR="001967AE" w:rsidRDefault="007B5305">
      <w:pPr>
        <w:shd w:val="clear" w:color="auto" w:fill="FFFFFF"/>
        <w:spacing w:line="274" w:lineRule="exact"/>
        <w:ind w:left="120"/>
      </w:pPr>
      <w:r>
        <w:rPr>
          <w:rFonts w:eastAsia="Times New Roman"/>
          <w:sz w:val="22"/>
          <w:szCs w:val="22"/>
        </w:rPr>
        <w:t>реализовывать актуальные педагогические задачи на высоком уровне.</w:t>
      </w:r>
    </w:p>
    <w:p w14:paraId="2615C4C4" w14:textId="77777777" w:rsidR="001967AE" w:rsidRDefault="007B5305">
      <w:pPr>
        <w:shd w:val="clear" w:color="auto" w:fill="FFFFFF"/>
        <w:spacing w:line="274" w:lineRule="exact"/>
        <w:ind w:left="120"/>
      </w:pPr>
      <w:r>
        <w:rPr>
          <w:rFonts w:eastAsia="Times New Roman"/>
          <w:b/>
          <w:bCs/>
          <w:sz w:val="22"/>
          <w:szCs w:val="22"/>
        </w:rPr>
        <w:t>Задачи:</w:t>
      </w:r>
    </w:p>
    <w:p w14:paraId="2C2A6B2C" w14:textId="77777777" w:rsidR="001967AE" w:rsidRDefault="007B5305" w:rsidP="007B5305">
      <w:pPr>
        <w:numPr>
          <w:ilvl w:val="0"/>
          <w:numId w:val="8"/>
        </w:numPr>
        <w:shd w:val="clear" w:color="auto" w:fill="FFFFFF"/>
        <w:tabs>
          <w:tab w:val="left" w:pos="840"/>
          <w:tab w:val="left" w:pos="2568"/>
          <w:tab w:val="left" w:pos="4258"/>
          <w:tab w:val="left" w:pos="5693"/>
          <w:tab w:val="left" w:pos="6998"/>
          <w:tab w:val="left" w:pos="8146"/>
        </w:tabs>
        <w:spacing w:line="274" w:lineRule="exact"/>
        <w:ind w:left="840" w:right="230" w:hanging="360"/>
        <w:rPr>
          <w:spacing w:val="-4"/>
          <w:sz w:val="22"/>
          <w:szCs w:val="22"/>
        </w:rPr>
      </w:pPr>
      <w:r>
        <w:rPr>
          <w:rFonts w:eastAsia="Times New Roman"/>
          <w:spacing w:val="-8"/>
          <w:sz w:val="22"/>
          <w:szCs w:val="22"/>
        </w:rPr>
        <w:t>Способствовать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7"/>
          <w:sz w:val="22"/>
          <w:szCs w:val="22"/>
        </w:rPr>
        <w:t>формированию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7"/>
          <w:sz w:val="22"/>
          <w:szCs w:val="22"/>
        </w:rPr>
        <w:t>потребности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7"/>
          <w:sz w:val="22"/>
          <w:szCs w:val="22"/>
        </w:rPr>
        <w:t>заниматься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7"/>
          <w:sz w:val="22"/>
          <w:szCs w:val="22"/>
        </w:rPr>
        <w:t>анализом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6"/>
          <w:sz w:val="22"/>
          <w:szCs w:val="22"/>
        </w:rPr>
        <w:t xml:space="preserve">результатов </w:t>
      </w:r>
      <w:r>
        <w:rPr>
          <w:rFonts w:eastAsia="Times New Roman"/>
          <w:sz w:val="22"/>
          <w:szCs w:val="22"/>
        </w:rPr>
        <w:t>своей профессиональной деятельности.</w:t>
      </w:r>
    </w:p>
    <w:p w14:paraId="725E33E6" w14:textId="77777777" w:rsidR="001967AE" w:rsidRDefault="007B5305" w:rsidP="007B5305">
      <w:pPr>
        <w:numPr>
          <w:ilvl w:val="0"/>
          <w:numId w:val="8"/>
        </w:numPr>
        <w:shd w:val="clear" w:color="auto" w:fill="FFFFFF"/>
        <w:tabs>
          <w:tab w:val="left" w:pos="840"/>
        </w:tabs>
        <w:spacing w:line="274" w:lineRule="exact"/>
        <w:ind w:left="840" w:right="691" w:hanging="360"/>
        <w:rPr>
          <w:spacing w:val="-4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Развивать интерес к методике построения и организации результативного учебного </w:t>
      </w:r>
      <w:r>
        <w:rPr>
          <w:rFonts w:eastAsia="Times New Roman"/>
          <w:sz w:val="22"/>
          <w:szCs w:val="22"/>
        </w:rPr>
        <w:t>процесса.</w:t>
      </w:r>
    </w:p>
    <w:p w14:paraId="22F9F23F" w14:textId="77777777" w:rsidR="001967AE" w:rsidRDefault="007B5305" w:rsidP="007B5305">
      <w:pPr>
        <w:numPr>
          <w:ilvl w:val="0"/>
          <w:numId w:val="8"/>
        </w:numPr>
        <w:shd w:val="clear" w:color="auto" w:fill="FFFFFF"/>
        <w:tabs>
          <w:tab w:val="left" w:pos="840"/>
        </w:tabs>
        <w:spacing w:line="274" w:lineRule="exact"/>
        <w:ind w:left="840" w:right="230" w:hanging="360"/>
        <w:rPr>
          <w:spacing w:val="-4"/>
          <w:sz w:val="22"/>
          <w:szCs w:val="22"/>
        </w:rPr>
      </w:pPr>
      <w:r>
        <w:rPr>
          <w:rFonts w:eastAsia="Times New Roman"/>
          <w:spacing w:val="-12"/>
          <w:sz w:val="22"/>
          <w:szCs w:val="22"/>
        </w:rPr>
        <w:t xml:space="preserve">Ориентировать       начинающего       педагога       на       творческое       использование       передового </w:t>
      </w:r>
      <w:r>
        <w:rPr>
          <w:rFonts w:eastAsia="Times New Roman"/>
          <w:sz w:val="22"/>
          <w:szCs w:val="22"/>
        </w:rPr>
        <w:t>педагогического опыта в своей деятельности.</w:t>
      </w:r>
    </w:p>
    <w:p w14:paraId="69CF1FBE" w14:textId="77777777" w:rsidR="001967AE" w:rsidRDefault="007B5305" w:rsidP="007B5305">
      <w:pPr>
        <w:numPr>
          <w:ilvl w:val="0"/>
          <w:numId w:val="8"/>
        </w:numPr>
        <w:shd w:val="clear" w:color="auto" w:fill="FFFFFF"/>
        <w:tabs>
          <w:tab w:val="left" w:pos="840"/>
        </w:tabs>
        <w:spacing w:line="274" w:lineRule="exact"/>
        <w:ind w:left="840" w:right="461" w:hanging="360"/>
        <w:rPr>
          <w:spacing w:val="-4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Прививать молодому специалисту интерес к педагогической деятельности в целях его </w:t>
      </w:r>
      <w:r>
        <w:rPr>
          <w:rFonts w:eastAsia="Times New Roman"/>
          <w:sz w:val="22"/>
          <w:szCs w:val="22"/>
        </w:rPr>
        <w:t>закрепления в образовательной организации.</w:t>
      </w:r>
    </w:p>
    <w:p w14:paraId="4A01B974" w14:textId="77777777" w:rsidR="001967AE" w:rsidRDefault="007B5305" w:rsidP="007B5305">
      <w:pPr>
        <w:numPr>
          <w:ilvl w:val="0"/>
          <w:numId w:val="8"/>
        </w:numPr>
        <w:shd w:val="clear" w:color="auto" w:fill="FFFFFF"/>
        <w:tabs>
          <w:tab w:val="left" w:pos="840"/>
        </w:tabs>
        <w:spacing w:line="274" w:lineRule="exact"/>
        <w:ind w:left="480"/>
        <w:rPr>
          <w:spacing w:val="-4"/>
          <w:sz w:val="22"/>
          <w:szCs w:val="22"/>
        </w:rPr>
      </w:pPr>
      <w:r>
        <w:rPr>
          <w:rFonts w:eastAsia="Times New Roman"/>
          <w:sz w:val="22"/>
          <w:szCs w:val="22"/>
        </w:rPr>
        <w:t>Ускорить процесс профессионального становления педагога.</w:t>
      </w:r>
    </w:p>
    <w:p w14:paraId="3F347387" w14:textId="77777777" w:rsidR="001967AE" w:rsidRDefault="007B5305">
      <w:pPr>
        <w:shd w:val="clear" w:color="auto" w:fill="FFFFFF"/>
        <w:spacing w:line="274" w:lineRule="exact"/>
        <w:ind w:left="120"/>
      </w:pPr>
      <w:r>
        <w:rPr>
          <w:rFonts w:eastAsia="Times New Roman"/>
          <w:b/>
          <w:bCs/>
          <w:sz w:val="22"/>
          <w:szCs w:val="22"/>
        </w:rPr>
        <w:t>Результат:</w:t>
      </w:r>
    </w:p>
    <w:p w14:paraId="5A40DA75" w14:textId="77777777" w:rsidR="001967AE" w:rsidRDefault="007B5305" w:rsidP="007B5305">
      <w:pPr>
        <w:numPr>
          <w:ilvl w:val="0"/>
          <w:numId w:val="9"/>
        </w:numPr>
        <w:shd w:val="clear" w:color="auto" w:fill="FFFFFF"/>
        <w:tabs>
          <w:tab w:val="left" w:pos="840"/>
        </w:tabs>
        <w:spacing w:line="317" w:lineRule="exact"/>
        <w:ind w:left="840" w:right="1382" w:hanging="360"/>
        <w:rPr>
          <w:spacing w:val="-4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Высокий уровень включенности молодых специалистов и новых педагогов в </w:t>
      </w:r>
      <w:r>
        <w:rPr>
          <w:rFonts w:eastAsia="Times New Roman"/>
          <w:spacing w:val="-1"/>
          <w:sz w:val="22"/>
          <w:szCs w:val="22"/>
        </w:rPr>
        <w:t>педагогическую работу и культурную жизнь образовательной организации.</w:t>
      </w:r>
    </w:p>
    <w:p w14:paraId="0509A13C" w14:textId="77777777" w:rsidR="001967AE" w:rsidRDefault="007B5305" w:rsidP="007B5305">
      <w:pPr>
        <w:numPr>
          <w:ilvl w:val="0"/>
          <w:numId w:val="9"/>
        </w:numPr>
        <w:shd w:val="clear" w:color="auto" w:fill="FFFFFF"/>
        <w:tabs>
          <w:tab w:val="left" w:pos="840"/>
        </w:tabs>
        <w:spacing w:line="317" w:lineRule="exact"/>
        <w:ind w:left="840" w:right="1382" w:hanging="360"/>
        <w:rPr>
          <w:spacing w:val="-4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Усиление уверенности в собственных силах и развитие личного творческого и </w:t>
      </w:r>
      <w:r>
        <w:rPr>
          <w:rFonts w:eastAsia="Times New Roman"/>
          <w:sz w:val="22"/>
          <w:szCs w:val="22"/>
        </w:rPr>
        <w:t>педагогического потенциала.</w:t>
      </w:r>
    </w:p>
    <w:p w14:paraId="5D7B2F65" w14:textId="77777777" w:rsidR="001967AE" w:rsidRDefault="007B5305" w:rsidP="007B5305">
      <w:pPr>
        <w:numPr>
          <w:ilvl w:val="0"/>
          <w:numId w:val="9"/>
        </w:numPr>
        <w:shd w:val="clear" w:color="auto" w:fill="FFFFFF"/>
        <w:tabs>
          <w:tab w:val="left" w:pos="840"/>
        </w:tabs>
        <w:spacing w:line="317" w:lineRule="exact"/>
        <w:ind w:left="480"/>
        <w:rPr>
          <w:spacing w:val="-4"/>
          <w:sz w:val="22"/>
          <w:szCs w:val="22"/>
        </w:rPr>
      </w:pPr>
      <w:r>
        <w:rPr>
          <w:rFonts w:eastAsia="Times New Roman"/>
          <w:sz w:val="22"/>
          <w:szCs w:val="22"/>
        </w:rPr>
        <w:t>Улучшение психологического климата в образовательной организации.</w:t>
      </w:r>
    </w:p>
    <w:p w14:paraId="59D62329" w14:textId="77777777" w:rsidR="001967AE" w:rsidRDefault="007B5305" w:rsidP="007B5305">
      <w:pPr>
        <w:numPr>
          <w:ilvl w:val="0"/>
          <w:numId w:val="9"/>
        </w:numPr>
        <w:shd w:val="clear" w:color="auto" w:fill="FFFFFF"/>
        <w:tabs>
          <w:tab w:val="left" w:pos="840"/>
        </w:tabs>
        <w:spacing w:line="317" w:lineRule="exact"/>
        <w:ind w:left="840" w:right="1613" w:hanging="360"/>
        <w:rPr>
          <w:spacing w:val="-4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Повышение уровня удовлетворенности всобственной работой и улучшение </w:t>
      </w:r>
      <w:r>
        <w:rPr>
          <w:rFonts w:eastAsia="Times New Roman"/>
          <w:sz w:val="22"/>
          <w:szCs w:val="22"/>
        </w:rPr>
        <w:t>психоэмоционального состояния специалистов.</w:t>
      </w:r>
    </w:p>
    <w:p w14:paraId="070FC433" w14:textId="77777777" w:rsidR="001967AE" w:rsidRDefault="007B5305" w:rsidP="007B5305">
      <w:pPr>
        <w:numPr>
          <w:ilvl w:val="0"/>
          <w:numId w:val="9"/>
        </w:numPr>
        <w:shd w:val="clear" w:color="auto" w:fill="FFFFFF"/>
        <w:tabs>
          <w:tab w:val="left" w:pos="840"/>
        </w:tabs>
        <w:spacing w:line="317" w:lineRule="exact"/>
        <w:ind w:left="840" w:right="691" w:hanging="360"/>
        <w:rPr>
          <w:spacing w:val="-4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Рост числа специалистов, желающих продолжить свою работу в данном коллективе </w:t>
      </w:r>
      <w:r>
        <w:rPr>
          <w:rFonts w:eastAsia="Times New Roman"/>
          <w:sz w:val="22"/>
          <w:szCs w:val="22"/>
        </w:rPr>
        <w:t>образовательного учреждения.</w:t>
      </w:r>
    </w:p>
    <w:p w14:paraId="02E68603" w14:textId="77777777" w:rsidR="001967AE" w:rsidRDefault="007B5305" w:rsidP="007B5305">
      <w:pPr>
        <w:numPr>
          <w:ilvl w:val="0"/>
          <w:numId w:val="9"/>
        </w:numPr>
        <w:shd w:val="clear" w:color="auto" w:fill="FFFFFF"/>
        <w:tabs>
          <w:tab w:val="left" w:pos="840"/>
        </w:tabs>
        <w:spacing w:line="317" w:lineRule="exact"/>
        <w:ind w:left="480"/>
        <w:rPr>
          <w:spacing w:val="-4"/>
          <w:sz w:val="22"/>
          <w:szCs w:val="22"/>
        </w:rPr>
      </w:pPr>
      <w:r>
        <w:rPr>
          <w:rFonts w:eastAsia="Times New Roman"/>
          <w:sz w:val="22"/>
          <w:szCs w:val="22"/>
        </w:rPr>
        <w:t>Сокращение числа конфликтов с педагогическим и родительским сообществами.</w:t>
      </w:r>
    </w:p>
    <w:p w14:paraId="60AFDE61" w14:textId="77777777" w:rsidR="001967AE" w:rsidRDefault="007B5305" w:rsidP="007B5305">
      <w:pPr>
        <w:numPr>
          <w:ilvl w:val="0"/>
          <w:numId w:val="9"/>
        </w:numPr>
        <w:shd w:val="clear" w:color="auto" w:fill="FFFFFF"/>
        <w:tabs>
          <w:tab w:val="left" w:pos="840"/>
        </w:tabs>
        <w:spacing w:line="317" w:lineRule="exact"/>
        <w:ind w:left="840" w:right="1843" w:hanging="360"/>
        <w:rPr>
          <w:spacing w:val="-4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Рост числа собственных профессиональных работ (статей, исследований, </w:t>
      </w:r>
      <w:r>
        <w:rPr>
          <w:rFonts w:eastAsia="Times New Roman"/>
          <w:sz w:val="22"/>
          <w:szCs w:val="22"/>
        </w:rPr>
        <w:t>методических практик молодого специалиста и т. д.)</w:t>
      </w:r>
    </w:p>
    <w:p w14:paraId="55F31F68" w14:textId="77777777" w:rsidR="001967AE" w:rsidRDefault="007B5305">
      <w:pPr>
        <w:shd w:val="clear" w:color="auto" w:fill="FFFFFF"/>
        <w:spacing w:before="235"/>
        <w:ind w:left="120"/>
      </w:pPr>
      <w:r>
        <w:rPr>
          <w:rFonts w:eastAsia="Times New Roman"/>
          <w:b/>
          <w:bCs/>
          <w:spacing w:val="-2"/>
          <w:sz w:val="22"/>
          <w:szCs w:val="22"/>
        </w:rPr>
        <w:t>Характеристика участников формы наставничества «Учитель – учитель».</w:t>
      </w:r>
    </w:p>
    <w:p w14:paraId="6B08C666" w14:textId="77777777" w:rsidR="001967AE" w:rsidRDefault="001967AE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2170"/>
        <w:gridCol w:w="2294"/>
        <w:gridCol w:w="2611"/>
      </w:tblGrid>
      <w:tr w:rsidR="001967AE" w14:paraId="4CAA65FA" w14:textId="77777777">
        <w:trPr>
          <w:trHeight w:hRule="exact" w:val="293"/>
        </w:trPr>
        <w:tc>
          <w:tcPr>
            <w:tcW w:w="4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02D4B" w14:textId="77777777" w:rsidR="001967AE" w:rsidRDefault="007B5305">
            <w:pPr>
              <w:shd w:val="clear" w:color="auto" w:fill="FFFFFF"/>
              <w:ind w:left="1565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Наставник</w:t>
            </w:r>
          </w:p>
        </w:tc>
        <w:tc>
          <w:tcPr>
            <w:tcW w:w="4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661FF" w14:textId="77777777" w:rsidR="001967AE" w:rsidRDefault="007B5305">
            <w:pPr>
              <w:shd w:val="clear" w:color="auto" w:fill="FFFFFF"/>
              <w:ind w:left="1435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Наставляемый</w:t>
            </w:r>
          </w:p>
        </w:tc>
      </w:tr>
      <w:tr w:rsidR="001967AE" w14:paraId="103CBEF7" w14:textId="77777777">
        <w:trPr>
          <w:trHeight w:hRule="exact" w:val="562"/>
        </w:trPr>
        <w:tc>
          <w:tcPr>
            <w:tcW w:w="4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708B4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Кто может быть.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5B5E9" w14:textId="77777777" w:rsidR="001967AE" w:rsidRDefault="007B5305">
            <w:pPr>
              <w:shd w:val="clear" w:color="auto" w:fill="FFFFFF"/>
              <w:spacing w:line="278" w:lineRule="exact"/>
              <w:ind w:left="331" w:right="590" w:firstLine="134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Молодой специалист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10814A" w14:textId="77777777" w:rsidR="001967AE" w:rsidRDefault="007B5305">
            <w:pPr>
              <w:shd w:val="clear" w:color="auto" w:fill="FFFFFF"/>
              <w:ind w:left="677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Педагог</w:t>
            </w:r>
          </w:p>
        </w:tc>
      </w:tr>
      <w:tr w:rsidR="001967AE" w14:paraId="3F0E90E2" w14:textId="77777777">
        <w:trPr>
          <w:trHeight w:hRule="exact" w:val="4200"/>
        </w:trPr>
        <w:tc>
          <w:tcPr>
            <w:tcW w:w="4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6BD5C" w14:textId="77777777" w:rsidR="001967AE" w:rsidRDefault="007B5305">
            <w:pPr>
              <w:shd w:val="clear" w:color="auto" w:fill="FFFFFF"/>
              <w:tabs>
                <w:tab w:val="left" w:pos="883"/>
              </w:tabs>
              <w:spacing w:line="274" w:lineRule="exact"/>
              <w:ind w:left="302" w:right="470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/>
                <w:sz w:val="22"/>
                <w:szCs w:val="22"/>
              </w:rPr>
              <w:t>Опытный педагог, имеющий</w:t>
            </w:r>
            <w:r>
              <w:rPr>
                <w:rFonts w:eastAsia="Times New Roman"/>
                <w:sz w:val="22"/>
                <w:szCs w:val="22"/>
              </w:rPr>
              <w:br/>
              <w:t>профессиональные успехи</w:t>
            </w:r>
            <w:r>
              <w:rPr>
                <w:rFonts w:eastAsia="Times New Roman"/>
                <w:sz w:val="22"/>
                <w:szCs w:val="22"/>
              </w:rPr>
              <w:br/>
              <w:t>(победитель различных</w:t>
            </w:r>
            <w:r>
              <w:rPr>
                <w:rFonts w:eastAsia="Times New Roman"/>
                <w:sz w:val="22"/>
                <w:szCs w:val="22"/>
              </w:rPr>
              <w:br/>
              <w:t>профессиональных конкурсов,</w:t>
            </w:r>
            <w:r>
              <w:rPr>
                <w:rFonts w:eastAsia="Times New Roman"/>
                <w:sz w:val="22"/>
                <w:szCs w:val="22"/>
              </w:rPr>
              <w:br/>
              <w:t>автор учебных пособий и</w:t>
            </w:r>
            <w:r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pacing w:val="-1"/>
                <w:sz w:val="22"/>
                <w:szCs w:val="22"/>
              </w:rPr>
              <w:t>материалов, ведущий вебинаров и</w:t>
            </w:r>
            <w:r>
              <w:rPr>
                <w:rFonts w:eastAsia="Times New Roman"/>
                <w:spacing w:val="-1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семинаров).</w:t>
            </w:r>
          </w:p>
          <w:p w14:paraId="374B2BAB" w14:textId="77777777" w:rsidR="001967AE" w:rsidRDefault="007B5305">
            <w:pPr>
              <w:shd w:val="clear" w:color="auto" w:fill="FFFFFF"/>
              <w:tabs>
                <w:tab w:val="left" w:pos="883"/>
              </w:tabs>
              <w:spacing w:line="274" w:lineRule="exact"/>
              <w:ind w:left="302" w:right="470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/>
                <w:spacing w:val="-2"/>
                <w:sz w:val="22"/>
                <w:szCs w:val="22"/>
              </w:rPr>
              <w:t>Педагог, склонный к активной</w:t>
            </w:r>
            <w:r>
              <w:rPr>
                <w:rFonts w:eastAsia="Times New Roman"/>
                <w:spacing w:val="-2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общественной работе, лояльный</w:t>
            </w:r>
            <w:r>
              <w:rPr>
                <w:rFonts w:eastAsia="Times New Roman"/>
                <w:sz w:val="22"/>
                <w:szCs w:val="22"/>
              </w:rPr>
              <w:br/>
              <w:t>участник педагогического и</w:t>
            </w:r>
            <w:r>
              <w:rPr>
                <w:rFonts w:eastAsia="Times New Roman"/>
                <w:sz w:val="22"/>
                <w:szCs w:val="22"/>
              </w:rPr>
              <w:br/>
              <w:t>школьного сообществ.</w:t>
            </w:r>
          </w:p>
          <w:p w14:paraId="59D71044" w14:textId="77777777" w:rsidR="001967AE" w:rsidRDefault="007B5305">
            <w:pPr>
              <w:shd w:val="clear" w:color="auto" w:fill="FFFFFF"/>
              <w:tabs>
                <w:tab w:val="left" w:pos="883"/>
              </w:tabs>
              <w:spacing w:line="274" w:lineRule="exact"/>
              <w:ind w:left="302" w:right="470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•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ab/>
            </w:r>
            <w:r>
              <w:rPr>
                <w:rFonts w:eastAsia="Times New Roman"/>
                <w:spacing w:val="-4"/>
                <w:sz w:val="22"/>
                <w:szCs w:val="22"/>
              </w:rPr>
              <w:t>Педагог, обладающий лидерскими,</w:t>
            </w:r>
            <w:r>
              <w:rPr>
                <w:rFonts w:eastAsia="Times New Roman"/>
                <w:spacing w:val="-4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организационными и</w:t>
            </w:r>
            <w:r>
              <w:rPr>
                <w:rFonts w:eastAsia="Times New Roman"/>
                <w:sz w:val="22"/>
                <w:szCs w:val="22"/>
              </w:rPr>
              <w:br/>
              <w:t>коммуникативными навыками,</w:t>
            </w:r>
            <w:r>
              <w:rPr>
                <w:rFonts w:eastAsia="Times New Roman"/>
                <w:sz w:val="22"/>
                <w:szCs w:val="22"/>
              </w:rPr>
              <w:br/>
              <w:t>хорошо развитой эмпатией.</w:t>
            </w:r>
          </w:p>
        </w:tc>
        <w:tc>
          <w:tcPr>
            <w:tcW w:w="22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97F60B" w14:textId="77777777" w:rsidR="001967AE" w:rsidRDefault="007B5305">
            <w:pPr>
              <w:shd w:val="clear" w:color="auto" w:fill="FFFFFF"/>
              <w:spacing w:line="274" w:lineRule="exact"/>
              <w:ind w:right="34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Имеет малый опыт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работы (от 0 до 3 лет), </w:t>
            </w:r>
            <w:r>
              <w:rPr>
                <w:rFonts w:eastAsia="Times New Roman"/>
                <w:sz w:val="22"/>
                <w:szCs w:val="22"/>
              </w:rPr>
              <w:t xml:space="preserve">испытывающий трудности с организацией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учебного процесса, с взаимодействием с </w:t>
            </w:r>
            <w:r>
              <w:rPr>
                <w:rFonts w:eastAsia="Times New Roman"/>
                <w:sz w:val="22"/>
                <w:szCs w:val="22"/>
              </w:rPr>
              <w:t>обучающимися, другими педагогами, родителями.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6C8B5" w14:textId="77777777" w:rsidR="001967AE" w:rsidRDefault="007B5305">
            <w:pPr>
              <w:shd w:val="clear" w:color="auto" w:fill="FFFFFF"/>
              <w:spacing w:line="274" w:lineRule="exact"/>
              <w:ind w:right="19" w:firstLine="240"/>
            </w:pPr>
            <w:r>
              <w:rPr>
                <w:rFonts w:eastAsia="Times New Roman"/>
                <w:sz w:val="22"/>
                <w:szCs w:val="22"/>
              </w:rPr>
              <w:t xml:space="preserve">Специалист,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находящийся в процессе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адаптации на новом месте </w:t>
            </w:r>
            <w:r>
              <w:rPr>
                <w:rFonts w:eastAsia="Times New Roman"/>
                <w:sz w:val="22"/>
                <w:szCs w:val="22"/>
              </w:rPr>
              <w:t xml:space="preserve">работы, которому необходимо получать представление о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традициях, особенностях, </w:t>
            </w:r>
            <w:r>
              <w:rPr>
                <w:rFonts w:eastAsia="Times New Roman"/>
                <w:sz w:val="22"/>
                <w:szCs w:val="22"/>
              </w:rPr>
              <w:t>регламенте и принципах образовательной организации.</w:t>
            </w:r>
          </w:p>
        </w:tc>
      </w:tr>
      <w:tr w:rsidR="001967AE" w14:paraId="58CEE696" w14:textId="77777777">
        <w:trPr>
          <w:trHeight w:hRule="exact" w:val="293"/>
        </w:trPr>
        <w:tc>
          <w:tcPr>
            <w:tcW w:w="4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912BB" w14:textId="77777777" w:rsidR="001967AE" w:rsidRDefault="007B5305">
            <w:pPr>
              <w:shd w:val="clear" w:color="auto" w:fill="FFFFFF"/>
              <w:ind w:left="1123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Типы наставников</w:t>
            </w:r>
          </w:p>
        </w:tc>
        <w:tc>
          <w:tcPr>
            <w:tcW w:w="22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EB0679A" w14:textId="77777777" w:rsidR="001967AE" w:rsidRDefault="001967AE">
            <w:pPr>
              <w:shd w:val="clear" w:color="auto" w:fill="FFFFFF"/>
              <w:ind w:left="1123"/>
            </w:pPr>
          </w:p>
          <w:p w14:paraId="70834659" w14:textId="77777777" w:rsidR="001967AE" w:rsidRDefault="001967AE">
            <w:pPr>
              <w:shd w:val="clear" w:color="auto" w:fill="FFFFFF"/>
              <w:ind w:left="1123"/>
            </w:pPr>
          </w:p>
        </w:tc>
        <w:tc>
          <w:tcPr>
            <w:tcW w:w="26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72EC881" w14:textId="77777777" w:rsidR="001967AE" w:rsidRDefault="007B5305">
            <w:pPr>
              <w:shd w:val="clear" w:color="auto" w:fill="FFFFFF"/>
              <w:spacing w:line="274" w:lineRule="exact"/>
              <w:ind w:right="1037" w:firstLine="538"/>
            </w:pPr>
            <w:r>
              <w:rPr>
                <w:rFonts w:eastAsia="Times New Roman"/>
                <w:sz w:val="22"/>
                <w:szCs w:val="22"/>
              </w:rPr>
              <w:t>Педагог, находящийся в состоянии</w:t>
            </w:r>
          </w:p>
        </w:tc>
      </w:tr>
      <w:tr w:rsidR="001967AE" w14:paraId="49394A06" w14:textId="77777777">
        <w:trPr>
          <w:trHeight w:hRule="exact" w:val="571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0EDB9" w14:textId="77777777" w:rsidR="001967AE" w:rsidRDefault="007B5305">
            <w:pPr>
              <w:shd w:val="clear" w:color="auto" w:fill="FFFFFF"/>
              <w:spacing w:line="283" w:lineRule="exact"/>
              <w:ind w:left="389" w:right="562" w:firstLine="19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Наставник -консультант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C94E5" w14:textId="77777777" w:rsidR="001967AE" w:rsidRDefault="007B5305">
            <w:pPr>
              <w:shd w:val="clear" w:color="auto" w:fill="FFFFFF"/>
              <w:spacing w:line="283" w:lineRule="exact"/>
              <w:ind w:left="230" w:right="442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Наставник -предметник</w:t>
            </w:r>
          </w:p>
        </w:tc>
        <w:tc>
          <w:tcPr>
            <w:tcW w:w="22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8E1FE" w14:textId="77777777" w:rsidR="001967AE" w:rsidRDefault="001967AE">
            <w:pPr>
              <w:shd w:val="clear" w:color="auto" w:fill="FFFFFF"/>
              <w:spacing w:line="283" w:lineRule="exact"/>
              <w:ind w:left="230" w:right="442"/>
            </w:pPr>
          </w:p>
          <w:p w14:paraId="6A92AE14" w14:textId="77777777" w:rsidR="001967AE" w:rsidRDefault="001967AE">
            <w:pPr>
              <w:shd w:val="clear" w:color="auto" w:fill="FFFFFF"/>
              <w:spacing w:line="283" w:lineRule="exact"/>
              <w:ind w:left="230" w:right="442"/>
            </w:pPr>
          </w:p>
        </w:tc>
        <w:tc>
          <w:tcPr>
            <w:tcW w:w="26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D292F" w14:textId="77777777" w:rsidR="001967AE" w:rsidRDefault="001967AE">
            <w:pPr>
              <w:shd w:val="clear" w:color="auto" w:fill="FFFFFF"/>
              <w:spacing w:line="283" w:lineRule="exact"/>
              <w:ind w:left="230" w:right="442"/>
            </w:pPr>
          </w:p>
          <w:p w14:paraId="1791A37A" w14:textId="77777777" w:rsidR="001967AE" w:rsidRDefault="001967AE">
            <w:pPr>
              <w:shd w:val="clear" w:color="auto" w:fill="FFFFFF"/>
              <w:spacing w:line="283" w:lineRule="exact"/>
              <w:ind w:left="230" w:right="442"/>
            </w:pPr>
          </w:p>
        </w:tc>
      </w:tr>
    </w:tbl>
    <w:p w14:paraId="35D9A5B1" w14:textId="77777777" w:rsidR="001967AE" w:rsidRDefault="007B5305">
      <w:pPr>
        <w:shd w:val="clear" w:color="auto" w:fill="FFFFFF"/>
        <w:spacing w:before="202"/>
        <w:ind w:right="5"/>
        <w:jc w:val="center"/>
      </w:pPr>
      <w:r>
        <w:rPr>
          <w:sz w:val="22"/>
          <w:szCs w:val="22"/>
        </w:rPr>
        <w:t>11</w:t>
      </w:r>
    </w:p>
    <w:p w14:paraId="79B64526" w14:textId="77777777" w:rsidR="001967AE" w:rsidRDefault="001967AE">
      <w:pPr>
        <w:shd w:val="clear" w:color="auto" w:fill="FFFFFF"/>
        <w:spacing w:before="202"/>
        <w:ind w:right="5"/>
        <w:jc w:val="center"/>
        <w:sectPr w:rsidR="001967AE">
          <w:pgSz w:w="11909" w:h="16834"/>
          <w:pgMar w:top="1022" w:right="730" w:bottom="360" w:left="1584" w:header="720" w:footer="720" w:gutter="0"/>
          <w:cols w:space="60"/>
          <w:noEndnote/>
        </w:sectPr>
      </w:pPr>
    </w:p>
    <w:p w14:paraId="6087B871" w14:textId="7084F301" w:rsidR="001967AE" w:rsidRDefault="00B7216C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603B4DF" wp14:editId="63C3FB1A">
                <wp:simplePos x="0" y="0"/>
                <wp:positionH relativeFrom="margin">
                  <wp:posOffset>-76200</wp:posOffset>
                </wp:positionH>
                <wp:positionV relativeFrom="paragraph">
                  <wp:posOffset>3175</wp:posOffset>
                </wp:positionV>
                <wp:extent cx="0" cy="315785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78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AA24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pt,.25pt" to="-6pt,2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" o:allowincell="f" strokeweight=".25pt">
                <w10:wrap anchorx="margin"/>
              </v:line>
            </w:pict>
          </mc:Fallback>
        </mc:AlternateContent>
      </w:r>
    </w:p>
    <w:p w14:paraId="51BBA7C8" w14:textId="77777777" w:rsidR="001967AE" w:rsidRDefault="007B5305">
      <w:pPr>
        <w:framePr w:w="1752" w:h="3619" w:hRule="exact" w:hSpace="38" w:wrap="auto" w:vAnchor="text" w:hAnchor="margin" w:x="2511" w:y="1"/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Опытный педагог</w:t>
      </w:r>
    </w:p>
    <w:p w14:paraId="2720909B" w14:textId="77777777" w:rsidR="001967AE" w:rsidRDefault="007B5305">
      <w:pPr>
        <w:framePr w:w="1752" w:h="3619" w:hRule="exact" w:hSpace="38" w:wrap="auto" w:vAnchor="text" w:hAnchor="margin" w:x="2511" w:y="1"/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одного и того же</w:t>
      </w:r>
    </w:p>
    <w:p w14:paraId="275841D5" w14:textId="77777777" w:rsidR="001967AE" w:rsidRDefault="007B5305">
      <w:pPr>
        <w:framePr w:w="1752" w:h="3619" w:hRule="exact" w:hSpace="38" w:wrap="auto" w:vAnchor="text" w:hAnchor="margin" w:x="2511" w:y="1"/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предметного</w:t>
      </w:r>
    </w:p>
    <w:p w14:paraId="7FE252B4" w14:textId="77777777" w:rsidR="001967AE" w:rsidRDefault="007B5305">
      <w:pPr>
        <w:framePr w:w="1752" w:h="3619" w:hRule="exact" w:hSpace="38" w:wrap="auto" w:vAnchor="text" w:hAnchor="margin" w:x="2511" w:y="1"/>
        <w:shd w:val="clear" w:color="auto" w:fill="FFFFFF"/>
        <w:spacing w:line="274" w:lineRule="exact"/>
      </w:pPr>
      <w:r>
        <w:rPr>
          <w:rFonts w:eastAsia="Times New Roman"/>
          <w:spacing w:val="-3"/>
          <w:sz w:val="22"/>
          <w:szCs w:val="22"/>
        </w:rPr>
        <w:t>направления, что и</w:t>
      </w:r>
    </w:p>
    <w:p w14:paraId="288BCACA" w14:textId="77777777" w:rsidR="001967AE" w:rsidRDefault="007B5305">
      <w:pPr>
        <w:framePr w:w="1752" w:h="3619" w:hRule="exact" w:hSpace="38" w:wrap="auto" w:vAnchor="text" w:hAnchor="margin" w:x="2511" w:y="1"/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молодой учитель,</w:t>
      </w:r>
    </w:p>
    <w:p w14:paraId="15EF638E" w14:textId="77777777" w:rsidR="001967AE" w:rsidRDefault="007B5305">
      <w:pPr>
        <w:framePr w:w="1752" w:h="3619" w:hRule="exact" w:hSpace="38" w:wrap="auto" w:vAnchor="text" w:hAnchor="margin" w:x="2511" w:y="1"/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способный</w:t>
      </w:r>
    </w:p>
    <w:p w14:paraId="1BCAEC98" w14:textId="77777777" w:rsidR="001967AE" w:rsidRDefault="007B5305">
      <w:pPr>
        <w:framePr w:w="1752" w:h="3619" w:hRule="exact" w:hSpace="38" w:wrap="auto" w:vAnchor="text" w:hAnchor="margin" w:x="2511" w:y="1"/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осуществлять</w:t>
      </w:r>
    </w:p>
    <w:p w14:paraId="52E34AED" w14:textId="77777777" w:rsidR="001967AE" w:rsidRDefault="007B5305">
      <w:pPr>
        <w:framePr w:w="1752" w:h="3619" w:hRule="exact" w:hSpace="38" w:wrap="auto" w:vAnchor="text" w:hAnchor="margin" w:x="2511" w:y="1"/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всестороннюю</w:t>
      </w:r>
    </w:p>
    <w:p w14:paraId="74BE396A" w14:textId="77777777" w:rsidR="001967AE" w:rsidRDefault="007B5305">
      <w:pPr>
        <w:framePr w:w="1752" w:h="3619" w:hRule="exact" w:hSpace="38" w:wrap="auto" w:vAnchor="text" w:hAnchor="margin" w:x="2511" w:y="1"/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методическую</w:t>
      </w:r>
    </w:p>
    <w:p w14:paraId="40AD971C" w14:textId="77777777" w:rsidR="001967AE" w:rsidRDefault="007B5305">
      <w:pPr>
        <w:framePr w:w="1752" w:h="3619" w:hRule="exact" w:hSpace="38" w:wrap="auto" w:vAnchor="text" w:hAnchor="margin" w:x="2511" w:y="1"/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поддержку</w:t>
      </w:r>
    </w:p>
    <w:p w14:paraId="5E8AF3E6" w14:textId="77777777" w:rsidR="001967AE" w:rsidRDefault="007B5305">
      <w:pPr>
        <w:framePr w:w="1752" w:h="3619" w:hRule="exact" w:hSpace="38" w:wrap="auto" w:vAnchor="text" w:hAnchor="margin" w:x="2511" w:y="1"/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преподавания</w:t>
      </w:r>
    </w:p>
    <w:p w14:paraId="13BB9985" w14:textId="77777777" w:rsidR="001967AE" w:rsidRDefault="007B5305">
      <w:pPr>
        <w:framePr w:w="1752" w:h="3619" w:hRule="exact" w:hSpace="38" w:wrap="auto" w:vAnchor="text" w:hAnchor="margin" w:x="2511" w:y="1"/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отдельных</w:t>
      </w:r>
    </w:p>
    <w:p w14:paraId="1EFD4A6D" w14:textId="77777777" w:rsidR="001967AE" w:rsidRDefault="007B5305">
      <w:pPr>
        <w:framePr w:w="1752" w:h="3619" w:hRule="exact" w:hSpace="38" w:wrap="auto" w:vAnchor="text" w:hAnchor="margin" w:x="2511" w:y="1"/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дисциплин.</w:t>
      </w:r>
    </w:p>
    <w:p w14:paraId="761CF988" w14:textId="77777777" w:rsidR="001967AE" w:rsidRDefault="007B5305">
      <w:pPr>
        <w:framePr w:w="1512" w:h="1104" w:hRule="exact" w:hSpace="38" w:wrap="auto" w:vAnchor="text" w:hAnchor="margin" w:x="6975" w:y="1"/>
        <w:shd w:val="clear" w:color="auto" w:fill="FFFFFF"/>
        <w:spacing w:line="274" w:lineRule="exact"/>
      </w:pPr>
      <w:r>
        <w:rPr>
          <w:rFonts w:eastAsia="Times New Roman"/>
          <w:spacing w:val="-4"/>
          <w:sz w:val="22"/>
          <w:szCs w:val="22"/>
        </w:rPr>
        <w:t xml:space="preserve">эмоционального </w:t>
      </w:r>
      <w:r>
        <w:rPr>
          <w:rFonts w:eastAsia="Times New Roman"/>
          <w:sz w:val="22"/>
          <w:szCs w:val="22"/>
        </w:rPr>
        <w:t>выгорания, хронической усталости.</w:t>
      </w:r>
    </w:p>
    <w:p w14:paraId="509DD09D" w14:textId="77777777" w:rsidR="001967AE" w:rsidRDefault="007B5305">
      <w:pPr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Создает комфортные</w:t>
      </w:r>
    </w:p>
    <w:p w14:paraId="5158FAC4" w14:textId="77777777" w:rsidR="001967AE" w:rsidRDefault="007B5305">
      <w:pPr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условия для</w:t>
      </w:r>
    </w:p>
    <w:p w14:paraId="5D9901F9" w14:textId="77777777" w:rsidR="001967AE" w:rsidRDefault="007B5305">
      <w:pPr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реализации</w:t>
      </w:r>
    </w:p>
    <w:p w14:paraId="51EDA651" w14:textId="77777777" w:rsidR="001967AE" w:rsidRDefault="007B5305">
      <w:pPr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профессиональных</w:t>
      </w:r>
    </w:p>
    <w:p w14:paraId="25124ABE" w14:textId="77777777" w:rsidR="001967AE" w:rsidRDefault="007B5305">
      <w:pPr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качеств, помогает с</w:t>
      </w:r>
    </w:p>
    <w:p w14:paraId="49CA2248" w14:textId="77777777" w:rsidR="001967AE" w:rsidRDefault="007B5305">
      <w:pPr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организацией</w:t>
      </w:r>
    </w:p>
    <w:p w14:paraId="6A91F407" w14:textId="77777777" w:rsidR="001967AE" w:rsidRDefault="007B5305">
      <w:pPr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образовательного</w:t>
      </w:r>
    </w:p>
    <w:p w14:paraId="7C4BA281" w14:textId="77777777" w:rsidR="001967AE" w:rsidRDefault="007B5305">
      <w:pPr>
        <w:shd w:val="clear" w:color="auto" w:fill="FFFFFF"/>
        <w:spacing w:line="274" w:lineRule="exact"/>
      </w:pPr>
      <w:r>
        <w:rPr>
          <w:rFonts w:eastAsia="Times New Roman"/>
          <w:spacing w:val="-2"/>
          <w:sz w:val="22"/>
          <w:szCs w:val="22"/>
        </w:rPr>
        <w:t>процесса и с решение</w:t>
      </w:r>
    </w:p>
    <w:p w14:paraId="7CA639A1" w14:textId="77777777" w:rsidR="001967AE" w:rsidRDefault="007B5305">
      <w:pPr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конкретных</w:t>
      </w:r>
    </w:p>
    <w:p w14:paraId="0FFDBE9E" w14:textId="77777777" w:rsidR="001967AE" w:rsidRDefault="007B5305">
      <w:pPr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психолого –</w:t>
      </w:r>
    </w:p>
    <w:p w14:paraId="148660E2" w14:textId="77777777" w:rsidR="001967AE" w:rsidRDefault="007B5305">
      <w:pPr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педагогичексих и</w:t>
      </w:r>
    </w:p>
    <w:p w14:paraId="023F7B66" w14:textId="77777777" w:rsidR="001967AE" w:rsidRDefault="007B5305">
      <w:pPr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коммуникативных</w:t>
      </w:r>
    </w:p>
    <w:p w14:paraId="586D9B7F" w14:textId="77777777" w:rsidR="001967AE" w:rsidRDefault="007B5305">
      <w:pPr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проблем,</w:t>
      </w:r>
    </w:p>
    <w:p w14:paraId="7FF32DC1" w14:textId="77777777" w:rsidR="001967AE" w:rsidRDefault="007B5305">
      <w:pPr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контролирует</w:t>
      </w:r>
    </w:p>
    <w:p w14:paraId="2F2F350F" w14:textId="77777777" w:rsidR="001967AE" w:rsidRDefault="007B5305">
      <w:pPr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самостоятельную</w:t>
      </w:r>
    </w:p>
    <w:p w14:paraId="41134250" w14:textId="77777777" w:rsidR="001967AE" w:rsidRDefault="007B5305">
      <w:pPr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работу молодого</w:t>
      </w:r>
    </w:p>
    <w:p w14:paraId="1AE3C3F1" w14:textId="77777777" w:rsidR="001967AE" w:rsidRDefault="007B5305">
      <w:pPr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специалиста или</w:t>
      </w:r>
    </w:p>
    <w:p w14:paraId="2EE0B5F7" w14:textId="77777777" w:rsidR="001967AE" w:rsidRDefault="007B5305">
      <w:pPr>
        <w:shd w:val="clear" w:color="auto" w:fill="FFFFFF"/>
        <w:spacing w:line="274" w:lineRule="exact"/>
      </w:pPr>
      <w:r>
        <w:rPr>
          <w:rFonts w:eastAsia="Times New Roman"/>
          <w:sz w:val="22"/>
          <w:szCs w:val="22"/>
        </w:rPr>
        <w:t>педагога.</w:t>
      </w:r>
    </w:p>
    <w:p w14:paraId="7DB18E28" w14:textId="77777777" w:rsidR="001967AE" w:rsidRDefault="007B5305">
      <w:pPr>
        <w:shd w:val="clear" w:color="auto" w:fill="FFFFFF"/>
        <w:spacing w:before="288"/>
      </w:pPr>
      <w:r>
        <w:rPr>
          <w:rFonts w:eastAsia="Times New Roman"/>
          <w:b/>
          <w:bCs/>
          <w:spacing w:val="-2"/>
          <w:sz w:val="22"/>
          <w:szCs w:val="22"/>
        </w:rPr>
        <w:t>Возможные варианты программы наставничества «Учитель – учитель».</w:t>
      </w:r>
    </w:p>
    <w:p w14:paraId="1FA79509" w14:textId="77777777" w:rsidR="001967AE" w:rsidRDefault="001967AE">
      <w:pPr>
        <w:shd w:val="clear" w:color="auto" w:fill="FFFFFF"/>
        <w:spacing w:before="288"/>
        <w:sectPr w:rsidR="001967AE">
          <w:pgSz w:w="11909" w:h="16834"/>
          <w:pgMar w:top="1097" w:right="2990" w:bottom="360" w:left="1704" w:header="720" w:footer="720" w:gutter="0"/>
          <w:cols w:space="60"/>
          <w:noEndnote/>
        </w:sectPr>
      </w:pPr>
    </w:p>
    <w:p w14:paraId="7B0D4186" w14:textId="77777777" w:rsidR="001967AE" w:rsidRDefault="007B5305">
      <w:pPr>
        <w:shd w:val="clear" w:color="auto" w:fill="FFFFFF"/>
        <w:tabs>
          <w:tab w:val="left" w:pos="6432"/>
        </w:tabs>
        <w:spacing w:before="250"/>
        <w:ind w:left="120"/>
      </w:pPr>
      <w:r>
        <w:rPr>
          <w:rFonts w:eastAsia="Times New Roman"/>
          <w:b/>
          <w:bCs/>
          <w:spacing w:val="-4"/>
          <w:sz w:val="22"/>
          <w:szCs w:val="22"/>
        </w:rPr>
        <w:t>Формы взаимодействия</w:t>
      </w:r>
      <w:r>
        <w:rPr>
          <w:rFonts w:ascii="Arial" w:eastAsia="Times New Roman" w:hAnsi="Arial" w:cs="Arial"/>
          <w:b/>
          <w:bCs/>
          <w:sz w:val="22"/>
          <w:szCs w:val="22"/>
        </w:rPr>
        <w:tab/>
      </w:r>
      <w:r>
        <w:rPr>
          <w:rFonts w:eastAsia="Times New Roman"/>
          <w:b/>
          <w:bCs/>
          <w:spacing w:val="-2"/>
          <w:sz w:val="22"/>
          <w:szCs w:val="22"/>
        </w:rPr>
        <w:t>Цель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6"/>
        <w:gridCol w:w="5827"/>
      </w:tblGrid>
      <w:tr w:rsidR="001967AE" w14:paraId="1851CD9B" w14:textId="77777777">
        <w:trPr>
          <w:trHeight w:hRule="exact" w:val="850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7A7EB" w14:textId="77777777" w:rsidR="001967AE" w:rsidRDefault="007B5305">
            <w:pPr>
              <w:shd w:val="clear" w:color="auto" w:fill="FFFFFF"/>
              <w:spacing w:line="278" w:lineRule="exact"/>
              <w:ind w:right="734"/>
            </w:pPr>
            <w:r>
              <w:rPr>
                <w:rFonts w:eastAsia="Times New Roman"/>
                <w:spacing w:val="-8"/>
                <w:sz w:val="22"/>
                <w:szCs w:val="22"/>
              </w:rPr>
              <w:t xml:space="preserve">«Опытный педагог       – молодой </w:t>
            </w:r>
            <w:r>
              <w:rPr>
                <w:rFonts w:eastAsia="Times New Roman"/>
                <w:sz w:val="22"/>
                <w:szCs w:val="22"/>
              </w:rPr>
              <w:t>специалист»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11AE20" w14:textId="77777777" w:rsidR="001967AE" w:rsidRDefault="007B5305">
            <w:pPr>
              <w:shd w:val="clear" w:color="auto" w:fill="FFFFFF"/>
              <w:spacing w:line="274" w:lineRule="exact"/>
              <w:ind w:right="672"/>
            </w:pPr>
            <w:r>
              <w:rPr>
                <w:rFonts w:eastAsia="Times New Roman"/>
                <w:sz w:val="22"/>
                <w:szCs w:val="22"/>
              </w:rPr>
              <w:t xml:space="preserve">Поддержка для приобретения необходимых </w:t>
            </w:r>
            <w:r>
              <w:rPr>
                <w:rFonts w:eastAsia="Times New Roman"/>
                <w:spacing w:val="-6"/>
                <w:sz w:val="22"/>
                <w:szCs w:val="22"/>
              </w:rPr>
              <w:t xml:space="preserve">профессиональных навыков и        закрепления на месте </w:t>
            </w:r>
            <w:r>
              <w:rPr>
                <w:rFonts w:eastAsia="Times New Roman"/>
                <w:sz w:val="22"/>
                <w:szCs w:val="22"/>
              </w:rPr>
              <w:t>работы.</w:t>
            </w:r>
          </w:p>
        </w:tc>
      </w:tr>
      <w:tr w:rsidR="001967AE" w14:paraId="582A8769" w14:textId="77777777">
        <w:trPr>
          <w:trHeight w:hRule="exact" w:val="835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96DD5" w14:textId="77777777" w:rsidR="001967AE" w:rsidRDefault="007B5305">
            <w:pPr>
              <w:shd w:val="clear" w:color="auto" w:fill="FFFFFF"/>
              <w:spacing w:line="274" w:lineRule="exact"/>
              <w:ind w:right="1123"/>
            </w:pPr>
            <w:r>
              <w:rPr>
                <w:rFonts w:eastAsia="Times New Roman"/>
                <w:sz w:val="22"/>
                <w:szCs w:val="22"/>
              </w:rPr>
              <w:t>«Опытный классный руководитель        – молодой специалист»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73289" w14:textId="77777777" w:rsidR="001967AE" w:rsidRDefault="007B5305">
            <w:pPr>
              <w:shd w:val="clear" w:color="auto" w:fill="FFFFFF"/>
              <w:spacing w:line="274" w:lineRule="exact"/>
              <w:ind w:right="1109"/>
            </w:pPr>
            <w:r>
              <w:rPr>
                <w:rFonts w:eastAsia="Times New Roman"/>
                <w:sz w:val="22"/>
                <w:szCs w:val="22"/>
              </w:rPr>
              <w:t xml:space="preserve">Поддержка для приобретения необходимых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профессиональных навыков в работе с классным </w:t>
            </w:r>
            <w:r>
              <w:rPr>
                <w:rFonts w:eastAsia="Times New Roman"/>
                <w:spacing w:val="-5"/>
                <w:sz w:val="22"/>
                <w:szCs w:val="22"/>
              </w:rPr>
              <w:t>коллективом и        закрепления на месте работы.</w:t>
            </w:r>
          </w:p>
        </w:tc>
      </w:tr>
      <w:tr w:rsidR="001967AE" w14:paraId="74F64A5D" w14:textId="77777777">
        <w:trPr>
          <w:trHeight w:hRule="exact" w:val="111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9B895" w14:textId="77777777" w:rsidR="001967AE" w:rsidRDefault="007B5305">
            <w:pPr>
              <w:shd w:val="clear" w:color="auto" w:fill="FFFFFF"/>
              <w:spacing w:line="274" w:lineRule="exact"/>
              <w:ind w:right="1080"/>
            </w:pPr>
            <w:r>
              <w:rPr>
                <w:rFonts w:eastAsia="Times New Roman"/>
                <w:sz w:val="22"/>
                <w:szCs w:val="22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B2C7C" w14:textId="77777777" w:rsidR="001967AE" w:rsidRDefault="007B5305">
            <w:pPr>
              <w:shd w:val="clear" w:color="auto" w:fill="FFFFFF"/>
              <w:spacing w:line="274" w:lineRule="exact"/>
              <w:ind w:right="120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Реализация психоэмоциональной поддержки сочетаемый с профессиональной помощью по приобретению и развитию </w:t>
            </w:r>
            <w:r>
              <w:rPr>
                <w:rFonts w:eastAsia="Times New Roman"/>
                <w:sz w:val="22"/>
                <w:szCs w:val="22"/>
              </w:rPr>
              <w:t>педагогических талантов и инициатив.</w:t>
            </w:r>
          </w:p>
        </w:tc>
      </w:tr>
      <w:tr w:rsidR="001967AE" w14:paraId="4837B208" w14:textId="77777777">
        <w:trPr>
          <w:trHeight w:hRule="exact" w:val="562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8FD044" w14:textId="77777777" w:rsidR="001967AE" w:rsidRDefault="007B5305">
            <w:pPr>
              <w:shd w:val="clear" w:color="auto" w:fill="FFFFFF"/>
              <w:spacing w:line="274" w:lineRule="exact"/>
              <w:ind w:right="1219"/>
            </w:pPr>
            <w:r>
              <w:rPr>
                <w:rFonts w:eastAsia="Times New Roman"/>
                <w:sz w:val="22"/>
                <w:szCs w:val="22"/>
              </w:rPr>
              <w:t>«Педагог новатор – консервативный педагог»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58B8E" w14:textId="77777777" w:rsidR="001967AE" w:rsidRDefault="007B5305">
            <w:pPr>
              <w:shd w:val="clear" w:color="auto" w:fill="FFFFFF"/>
              <w:spacing w:line="274" w:lineRule="exact"/>
              <w:ind w:right="898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Помощь в овладении современными программами, </w:t>
            </w:r>
            <w:r>
              <w:rPr>
                <w:rFonts w:eastAsia="Times New Roman"/>
                <w:sz w:val="22"/>
                <w:szCs w:val="22"/>
              </w:rPr>
              <w:t>цифровыми навыками, ИКТ компетенциями.</w:t>
            </w:r>
          </w:p>
        </w:tc>
      </w:tr>
      <w:tr w:rsidR="001967AE" w14:paraId="117D2562" w14:textId="77777777">
        <w:trPr>
          <w:trHeight w:hRule="exact" w:val="581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5C8E1" w14:textId="77777777" w:rsidR="001967AE" w:rsidRDefault="007B5305">
            <w:pPr>
              <w:shd w:val="clear" w:color="auto" w:fill="FFFFFF"/>
              <w:spacing w:line="278" w:lineRule="exact"/>
              <w:ind w:right="1291"/>
            </w:pPr>
            <w:r>
              <w:rPr>
                <w:rFonts w:eastAsia="Times New Roman"/>
                <w:sz w:val="22"/>
                <w:szCs w:val="22"/>
              </w:rPr>
              <w:t>«Опытный предметник – неопытный предметник»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82FC3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Методическая поддержка по конкретному предмету.</w:t>
            </w:r>
          </w:p>
        </w:tc>
      </w:tr>
    </w:tbl>
    <w:p w14:paraId="090FD667" w14:textId="77777777" w:rsidR="001967AE" w:rsidRDefault="007B5305">
      <w:pPr>
        <w:shd w:val="clear" w:color="auto" w:fill="FFFFFF"/>
        <w:ind w:left="120"/>
      </w:pPr>
      <w:r>
        <w:rPr>
          <w:rFonts w:eastAsia="Times New Roman"/>
          <w:b/>
          <w:bCs/>
          <w:spacing w:val="-2"/>
          <w:sz w:val="22"/>
          <w:szCs w:val="22"/>
        </w:rPr>
        <w:t>Схема реализации формы наставничества «Учитель – учитель».</w:t>
      </w:r>
    </w:p>
    <w:p w14:paraId="3FA0F0EE" w14:textId="77777777" w:rsidR="001967AE" w:rsidRDefault="001967AE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5"/>
        <w:gridCol w:w="4800"/>
      </w:tblGrid>
      <w:tr w:rsidR="001967AE" w14:paraId="1E8E9378" w14:textId="77777777">
        <w:trPr>
          <w:trHeight w:hRule="exact" w:val="29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7A731" w14:textId="77777777" w:rsidR="001967AE" w:rsidRDefault="007B5305">
            <w:pPr>
              <w:shd w:val="clear" w:color="auto" w:fill="FFFFFF"/>
              <w:ind w:left="1162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Этапы реализации.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E5B648" w14:textId="77777777" w:rsidR="001967AE" w:rsidRDefault="007B5305">
            <w:pPr>
              <w:shd w:val="clear" w:color="auto" w:fill="FFFFFF"/>
              <w:ind w:left="1450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1967AE" w14:paraId="4F94AFA9" w14:textId="77777777">
        <w:trPr>
          <w:trHeight w:hRule="exact" w:val="56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BC159E" w14:textId="77777777" w:rsidR="001967AE" w:rsidRDefault="007B5305">
            <w:pPr>
              <w:shd w:val="clear" w:color="auto" w:fill="FFFFFF"/>
              <w:spacing w:line="278" w:lineRule="exact"/>
              <w:ind w:right="624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Представление программ наставничества в </w:t>
            </w:r>
            <w:r>
              <w:rPr>
                <w:rFonts w:eastAsia="Times New Roman"/>
                <w:sz w:val="22"/>
                <w:szCs w:val="22"/>
              </w:rPr>
              <w:t>форме «Учитель – учитель».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642FC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Педагогический совет. Методический совет.</w:t>
            </w:r>
          </w:p>
        </w:tc>
      </w:tr>
      <w:tr w:rsidR="001967AE" w14:paraId="7FCE741E" w14:textId="77777777">
        <w:trPr>
          <w:trHeight w:hRule="exact" w:val="112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3D8D0" w14:textId="77777777" w:rsidR="001967AE" w:rsidRDefault="007B5305">
            <w:pPr>
              <w:shd w:val="clear" w:color="auto" w:fill="FFFFFF"/>
              <w:spacing w:line="274" w:lineRule="exact"/>
              <w:ind w:right="312"/>
            </w:pPr>
            <w:r>
              <w:rPr>
                <w:rFonts w:eastAsia="Times New Roman"/>
                <w:sz w:val="22"/>
                <w:szCs w:val="22"/>
              </w:rPr>
              <w:t xml:space="preserve">Проводится отбор наставников из числа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активных и опытных педагогов и педагогов, </w:t>
            </w:r>
            <w:r>
              <w:rPr>
                <w:rFonts w:eastAsia="Times New Roman"/>
                <w:spacing w:val="-3"/>
                <w:sz w:val="22"/>
                <w:szCs w:val="22"/>
              </w:rPr>
              <w:t xml:space="preserve">самостоятельно выражающих желание помочь </w:t>
            </w:r>
            <w:r>
              <w:rPr>
                <w:rFonts w:eastAsia="Times New Roman"/>
                <w:sz w:val="22"/>
                <w:szCs w:val="22"/>
              </w:rPr>
              <w:t>педагогу.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1650C" w14:textId="77777777" w:rsidR="001967AE" w:rsidRDefault="007B5305">
            <w:pPr>
              <w:shd w:val="clear" w:color="auto" w:fill="FFFFFF"/>
              <w:spacing w:line="278" w:lineRule="exact"/>
              <w:ind w:right="1186"/>
            </w:pPr>
            <w:r>
              <w:rPr>
                <w:rFonts w:eastAsia="Times New Roman"/>
                <w:sz w:val="22"/>
                <w:szCs w:val="22"/>
              </w:rPr>
              <w:t>Анкетирование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</w:rPr>
              <w:t>Использование базы наставников.</w:t>
            </w:r>
          </w:p>
        </w:tc>
      </w:tr>
    </w:tbl>
    <w:p w14:paraId="2E499F5B" w14:textId="77777777" w:rsidR="001967AE" w:rsidRDefault="007B5305">
      <w:pPr>
        <w:shd w:val="clear" w:color="auto" w:fill="FFFFFF"/>
        <w:tabs>
          <w:tab w:val="left" w:pos="4906"/>
        </w:tabs>
        <w:ind w:left="120"/>
      </w:pPr>
      <w:r>
        <w:rPr>
          <w:rFonts w:eastAsia="Times New Roman"/>
          <w:spacing w:val="-4"/>
          <w:sz w:val="22"/>
          <w:szCs w:val="22"/>
        </w:rPr>
        <w:t>Обучение наставников.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>Проводится при необходимости.</w:t>
      </w:r>
    </w:p>
    <w:p w14:paraId="597334A8" w14:textId="77777777" w:rsidR="001967AE" w:rsidRDefault="001967AE">
      <w:pPr>
        <w:spacing w:after="1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5"/>
        <w:gridCol w:w="4800"/>
      </w:tblGrid>
      <w:tr w:rsidR="001967AE" w14:paraId="23342CAE" w14:textId="77777777">
        <w:trPr>
          <w:trHeight w:hRule="exact" w:val="288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3B7FFA0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Проводится отбор педагогов,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4D67ADC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Анкетирование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</w:rPr>
              <w:t>Листы опроса.</w:t>
            </w:r>
          </w:p>
        </w:tc>
      </w:tr>
      <w:tr w:rsidR="001967AE" w14:paraId="68548E89" w14:textId="77777777">
        <w:trPr>
          <w:trHeight w:hRule="exact" w:val="274"/>
        </w:trPr>
        <w:tc>
          <w:tcPr>
            <w:tcW w:w="4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3A2D220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испытывающий профессиональные</w:t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863D0F8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Использование базы наставляемых.</w:t>
            </w:r>
          </w:p>
        </w:tc>
      </w:tr>
      <w:tr w:rsidR="001967AE" w14:paraId="27ED48AC" w14:textId="77777777">
        <w:trPr>
          <w:trHeight w:hRule="exact" w:val="278"/>
        </w:trPr>
        <w:tc>
          <w:tcPr>
            <w:tcW w:w="4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EED12D0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проблемы, проблемы адаптации и</w:t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7F75E66" w14:textId="77777777" w:rsidR="001967AE" w:rsidRDefault="001967AE">
            <w:pPr>
              <w:shd w:val="clear" w:color="auto" w:fill="FFFFFF"/>
            </w:pPr>
          </w:p>
        </w:tc>
      </w:tr>
      <w:tr w:rsidR="001967AE" w14:paraId="459C9F77" w14:textId="77777777">
        <w:trPr>
          <w:trHeight w:hRule="exact" w:val="274"/>
        </w:trPr>
        <w:tc>
          <w:tcPr>
            <w:tcW w:w="47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09AB40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желающих добровольно принять участие в</w:t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EFB9C00" w14:textId="77777777" w:rsidR="001967AE" w:rsidRDefault="001967AE">
            <w:pPr>
              <w:shd w:val="clear" w:color="auto" w:fill="FFFFFF"/>
            </w:pPr>
          </w:p>
        </w:tc>
      </w:tr>
      <w:tr w:rsidR="001967AE" w14:paraId="353A600A" w14:textId="77777777">
        <w:trPr>
          <w:trHeight w:hRule="exact" w:val="298"/>
        </w:trPr>
        <w:tc>
          <w:tcPr>
            <w:tcW w:w="4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E6EA0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программе наставничества.</w:t>
            </w:r>
          </w:p>
        </w:tc>
        <w:tc>
          <w:tcPr>
            <w:tcW w:w="4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06B428" w14:textId="77777777" w:rsidR="001967AE" w:rsidRDefault="001967AE">
            <w:pPr>
              <w:shd w:val="clear" w:color="auto" w:fill="FFFFFF"/>
            </w:pPr>
          </w:p>
        </w:tc>
      </w:tr>
    </w:tbl>
    <w:p w14:paraId="1B831CB4" w14:textId="77777777" w:rsidR="001967AE" w:rsidRDefault="007B5305">
      <w:pPr>
        <w:shd w:val="clear" w:color="auto" w:fill="FFFFFF"/>
        <w:tabs>
          <w:tab w:val="left" w:pos="4906"/>
        </w:tabs>
        <w:ind w:left="120"/>
      </w:pPr>
      <w:r>
        <w:rPr>
          <w:rFonts w:eastAsia="Times New Roman"/>
          <w:spacing w:val="-2"/>
          <w:sz w:val="22"/>
          <w:szCs w:val="22"/>
        </w:rPr>
        <w:t>Формирование пар, групп.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После встреч, обсуждения вопросов.</w:t>
      </w:r>
    </w:p>
    <w:p w14:paraId="0FF0DA4B" w14:textId="77777777" w:rsidR="001967AE" w:rsidRDefault="007B5305">
      <w:pPr>
        <w:shd w:val="clear" w:color="auto" w:fill="FFFFFF"/>
        <w:spacing w:before="29"/>
        <w:ind w:right="43"/>
        <w:jc w:val="center"/>
      </w:pPr>
      <w:r>
        <w:rPr>
          <w:sz w:val="22"/>
          <w:szCs w:val="22"/>
        </w:rPr>
        <w:t>12</w:t>
      </w:r>
    </w:p>
    <w:p w14:paraId="25F32BDD" w14:textId="77777777" w:rsidR="001967AE" w:rsidRDefault="001967AE">
      <w:pPr>
        <w:shd w:val="clear" w:color="auto" w:fill="FFFFFF"/>
        <w:spacing w:before="29"/>
        <w:ind w:right="43"/>
        <w:jc w:val="center"/>
        <w:sectPr w:rsidR="001967AE">
          <w:type w:val="continuous"/>
          <w:pgSz w:w="11909" w:h="16834"/>
          <w:pgMar w:top="1097" w:right="691" w:bottom="360" w:left="158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5"/>
        <w:gridCol w:w="4800"/>
      </w:tblGrid>
      <w:tr w:rsidR="001967AE" w14:paraId="63E6AA06" w14:textId="77777777">
        <w:trPr>
          <w:trHeight w:hRule="exact" w:val="854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69519" w14:textId="77777777" w:rsidR="001967AE" w:rsidRDefault="007B5305">
            <w:pPr>
              <w:shd w:val="clear" w:color="auto" w:fill="FFFFFF"/>
              <w:spacing w:line="278" w:lineRule="exact"/>
              <w:ind w:right="658"/>
            </w:pPr>
            <w:r>
              <w:rPr>
                <w:rFonts w:eastAsia="Times New Roman"/>
                <w:spacing w:val="-2"/>
                <w:sz w:val="22"/>
                <w:szCs w:val="22"/>
              </w:rPr>
              <w:lastRenderedPageBreak/>
              <w:t xml:space="preserve">Повышение квалификации наставляемого, </w:t>
            </w:r>
            <w:r>
              <w:rPr>
                <w:rFonts w:eastAsia="Times New Roman"/>
                <w:sz w:val="22"/>
                <w:szCs w:val="22"/>
              </w:rPr>
              <w:t>закрепление в профессии. Творческая деятельность. Успешная адаптация.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2DBCA" w14:textId="77777777" w:rsidR="001967AE" w:rsidRDefault="007B5305">
            <w:pPr>
              <w:shd w:val="clear" w:color="auto" w:fill="FFFFFF"/>
              <w:spacing w:line="278" w:lineRule="exact"/>
              <w:ind w:right="1282"/>
            </w:pPr>
            <w:r>
              <w:rPr>
                <w:rFonts w:eastAsia="Times New Roman"/>
                <w:sz w:val="22"/>
                <w:szCs w:val="22"/>
              </w:rPr>
              <w:t>Тестирование. Проведение мастер – классов, открытых уроков.</w:t>
            </w:r>
          </w:p>
        </w:tc>
      </w:tr>
      <w:tr w:rsidR="001967AE" w14:paraId="0E149F5D" w14:textId="77777777">
        <w:trPr>
          <w:trHeight w:hRule="exact" w:val="562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599A0" w14:textId="77777777" w:rsidR="001967AE" w:rsidRDefault="007B5305">
            <w:pPr>
              <w:shd w:val="clear" w:color="auto" w:fill="FFFFFF"/>
              <w:spacing w:line="278" w:lineRule="exact"/>
              <w:ind w:right="1810"/>
            </w:pPr>
            <w:r>
              <w:rPr>
                <w:rFonts w:eastAsia="Times New Roman"/>
                <w:sz w:val="22"/>
                <w:szCs w:val="22"/>
              </w:rPr>
              <w:t>Рефлексия реализации формы наставничества.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B342C1" w14:textId="77777777" w:rsidR="001967AE" w:rsidRDefault="007B5305">
            <w:pPr>
              <w:shd w:val="clear" w:color="auto" w:fill="FFFFFF"/>
              <w:spacing w:line="278" w:lineRule="exact"/>
              <w:ind w:right="1392"/>
            </w:pPr>
            <w:r>
              <w:rPr>
                <w:rFonts w:eastAsia="Times New Roman"/>
                <w:sz w:val="22"/>
                <w:szCs w:val="22"/>
              </w:rPr>
              <w:t>Анализ эффективности реализации программы.</w:t>
            </w:r>
          </w:p>
        </w:tc>
      </w:tr>
      <w:tr w:rsidR="001967AE" w14:paraId="5DFB5329" w14:textId="77777777">
        <w:trPr>
          <w:trHeight w:hRule="exact" w:val="576"/>
        </w:trPr>
        <w:tc>
          <w:tcPr>
            <w:tcW w:w="4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25D92" w14:textId="77777777" w:rsidR="001967AE" w:rsidRDefault="007B5305">
            <w:pPr>
              <w:shd w:val="clear" w:color="auto" w:fill="FFFFFF"/>
              <w:spacing w:line="278" w:lineRule="exact"/>
              <w:ind w:right="1445"/>
            </w:pPr>
            <w:r>
              <w:rPr>
                <w:rFonts w:eastAsia="Times New Roman"/>
                <w:sz w:val="22"/>
                <w:szCs w:val="22"/>
              </w:rPr>
              <w:t>Наставник получает уважаемый и заслуженный статус.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C7903" w14:textId="77777777" w:rsidR="001967AE" w:rsidRDefault="007B5305">
            <w:pPr>
              <w:shd w:val="clear" w:color="auto" w:fill="FFFFFF"/>
              <w:spacing w:line="278" w:lineRule="exact"/>
              <w:ind w:right="710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Поощрение на педагогическом совете или </w:t>
            </w:r>
            <w:r>
              <w:rPr>
                <w:rFonts w:eastAsia="Times New Roman"/>
                <w:sz w:val="22"/>
                <w:szCs w:val="22"/>
              </w:rPr>
              <w:t>методический совете школы.</w:t>
            </w:r>
          </w:p>
        </w:tc>
      </w:tr>
    </w:tbl>
    <w:p w14:paraId="0DB23B64" w14:textId="77777777" w:rsidR="001967AE" w:rsidRDefault="007B5305">
      <w:pPr>
        <w:shd w:val="clear" w:color="auto" w:fill="FFFFFF"/>
        <w:tabs>
          <w:tab w:val="left" w:pos="1560"/>
        </w:tabs>
        <w:spacing w:before="278" w:line="274" w:lineRule="exact"/>
        <w:ind w:left="840"/>
      </w:pPr>
      <w:r>
        <w:rPr>
          <w:b/>
          <w:bCs/>
          <w:spacing w:val="-1"/>
          <w:sz w:val="22"/>
          <w:szCs w:val="22"/>
        </w:rPr>
        <w:t>7.3.</w:t>
      </w:r>
      <w:r>
        <w:rPr>
          <w:rFonts w:ascii="Arial" w:cs="Arial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>Форма наставничества «Учитель – ученик»</w:t>
      </w:r>
    </w:p>
    <w:p w14:paraId="099D2999" w14:textId="77777777" w:rsidR="001967AE" w:rsidRDefault="007B5305">
      <w:pPr>
        <w:shd w:val="clear" w:color="auto" w:fill="FFFFFF"/>
        <w:spacing w:line="274" w:lineRule="exact"/>
        <w:ind w:left="120" w:right="1613"/>
      </w:pPr>
      <w:r>
        <w:rPr>
          <w:rFonts w:eastAsia="Times New Roman"/>
          <w:b/>
          <w:bCs/>
          <w:sz w:val="22"/>
          <w:szCs w:val="22"/>
        </w:rPr>
        <w:t xml:space="preserve">Цель </w:t>
      </w:r>
      <w:r>
        <w:rPr>
          <w:rFonts w:eastAsia="Times New Roman"/>
          <w:sz w:val="22"/>
          <w:szCs w:val="22"/>
        </w:rPr>
        <w:t xml:space="preserve">такой формы наставничества является раскрытие потенциала каждого </w:t>
      </w:r>
      <w:r>
        <w:rPr>
          <w:rFonts w:eastAsia="Times New Roman"/>
          <w:spacing w:val="-1"/>
          <w:sz w:val="22"/>
          <w:szCs w:val="22"/>
        </w:rPr>
        <w:t xml:space="preserve">наставляемого, формирование жизненных ориентиров у обучающихся, адаптация в </w:t>
      </w:r>
      <w:r>
        <w:rPr>
          <w:rFonts w:eastAsia="Times New Roman"/>
          <w:sz w:val="22"/>
          <w:szCs w:val="22"/>
        </w:rPr>
        <w:t>новом учебном коллективе; повышение мотивации к учебе и улучшение</w:t>
      </w:r>
    </w:p>
    <w:p w14:paraId="6D5183E2" w14:textId="77777777" w:rsidR="001967AE" w:rsidRDefault="007B5305">
      <w:pPr>
        <w:shd w:val="clear" w:color="auto" w:fill="FFFFFF"/>
        <w:tabs>
          <w:tab w:val="left" w:pos="2083"/>
          <w:tab w:val="left" w:pos="3240"/>
          <w:tab w:val="left" w:pos="4243"/>
          <w:tab w:val="left" w:pos="5414"/>
          <w:tab w:val="left" w:pos="6725"/>
          <w:tab w:val="left" w:pos="7819"/>
        </w:tabs>
        <w:spacing w:line="274" w:lineRule="exact"/>
        <w:ind w:left="120"/>
      </w:pPr>
      <w:r>
        <w:rPr>
          <w:rFonts w:eastAsia="Times New Roman"/>
          <w:sz w:val="22"/>
          <w:szCs w:val="22"/>
        </w:rPr>
        <w:t>образовательных результатов, создание условий для осознанного выбора оптимальной</w:t>
      </w:r>
      <w:r>
        <w:rPr>
          <w:rFonts w:eastAsia="Times New Roman"/>
          <w:sz w:val="22"/>
          <w:szCs w:val="22"/>
        </w:rPr>
        <w:br/>
        <w:t>образовательной траектории, формирование ценностей и активной гражданской позиции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2"/>
          <w:sz w:val="22"/>
          <w:szCs w:val="22"/>
        </w:rPr>
        <w:t>наставляемого;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7"/>
          <w:sz w:val="22"/>
          <w:szCs w:val="22"/>
        </w:rPr>
        <w:t>развитие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7"/>
          <w:sz w:val="22"/>
          <w:szCs w:val="22"/>
        </w:rPr>
        <w:t>гибких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7"/>
          <w:sz w:val="22"/>
          <w:szCs w:val="22"/>
        </w:rPr>
        <w:t>навыков,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8"/>
          <w:sz w:val="22"/>
          <w:szCs w:val="22"/>
        </w:rPr>
        <w:t>лидерских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7"/>
          <w:sz w:val="22"/>
          <w:szCs w:val="22"/>
        </w:rPr>
        <w:t>качеств,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8"/>
          <w:sz w:val="22"/>
          <w:szCs w:val="22"/>
        </w:rPr>
        <w:t>метакомпетенций;</w:t>
      </w:r>
    </w:p>
    <w:p w14:paraId="6B3D62DF" w14:textId="77777777" w:rsidR="001967AE" w:rsidRDefault="007B5305">
      <w:pPr>
        <w:shd w:val="clear" w:color="auto" w:fill="FFFFFF"/>
        <w:tabs>
          <w:tab w:val="left" w:pos="2155"/>
          <w:tab w:val="left" w:pos="2909"/>
          <w:tab w:val="left" w:pos="4512"/>
          <w:tab w:val="left" w:pos="6245"/>
          <w:tab w:val="left" w:pos="7094"/>
          <w:tab w:val="left" w:pos="8424"/>
        </w:tabs>
        <w:spacing w:line="274" w:lineRule="exact"/>
        <w:ind w:left="120" w:right="230"/>
      </w:pPr>
      <w:r>
        <w:rPr>
          <w:rFonts w:eastAsia="Times New Roman"/>
          <w:spacing w:val="-7"/>
          <w:sz w:val="22"/>
          <w:szCs w:val="22"/>
        </w:rPr>
        <w:t>создание     условий     для     осознанного     выбора     профессии     и формирование потенциала     для</w:t>
      </w:r>
      <w:r>
        <w:rPr>
          <w:rFonts w:eastAsia="Times New Roman"/>
          <w:spacing w:val="-7"/>
          <w:sz w:val="22"/>
          <w:szCs w:val="22"/>
        </w:rPr>
        <w:br/>
      </w:r>
      <w:r>
        <w:rPr>
          <w:rFonts w:eastAsia="Times New Roman"/>
          <w:spacing w:val="-12"/>
          <w:sz w:val="22"/>
          <w:szCs w:val="22"/>
        </w:rPr>
        <w:t xml:space="preserve">построения       успешной       </w:t>
      </w:r>
      <w:proofErr w:type="gramStart"/>
      <w:r>
        <w:rPr>
          <w:rFonts w:eastAsia="Times New Roman"/>
          <w:spacing w:val="-12"/>
          <w:sz w:val="22"/>
          <w:szCs w:val="22"/>
        </w:rPr>
        <w:t xml:space="preserve">карьеры;   </w:t>
      </w:r>
      <w:proofErr w:type="gramEnd"/>
      <w:r>
        <w:rPr>
          <w:rFonts w:eastAsia="Times New Roman"/>
          <w:spacing w:val="-12"/>
          <w:sz w:val="22"/>
          <w:szCs w:val="22"/>
        </w:rPr>
        <w:t xml:space="preserve">    разносторонняя       поддержка       обучающегося       с       особыми</w:t>
      </w:r>
      <w:r>
        <w:rPr>
          <w:rFonts w:eastAsia="Times New Roman"/>
          <w:spacing w:val="-12"/>
          <w:sz w:val="22"/>
          <w:szCs w:val="22"/>
        </w:rPr>
        <w:br/>
      </w:r>
      <w:r>
        <w:rPr>
          <w:rFonts w:eastAsia="Times New Roman"/>
          <w:spacing w:val="-11"/>
          <w:sz w:val="22"/>
          <w:szCs w:val="22"/>
        </w:rPr>
        <w:t>образовательными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8"/>
          <w:sz w:val="22"/>
          <w:szCs w:val="22"/>
        </w:rPr>
        <w:t>или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1"/>
          <w:sz w:val="22"/>
          <w:szCs w:val="22"/>
        </w:rPr>
        <w:t>социальными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1"/>
          <w:sz w:val="22"/>
          <w:szCs w:val="22"/>
        </w:rPr>
        <w:t>потребностями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0"/>
          <w:sz w:val="22"/>
          <w:szCs w:val="22"/>
        </w:rPr>
        <w:t>либо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1"/>
          <w:sz w:val="22"/>
          <w:szCs w:val="22"/>
        </w:rPr>
        <w:t>временная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8"/>
          <w:sz w:val="22"/>
          <w:szCs w:val="22"/>
        </w:rPr>
        <w:t>помощь</w:t>
      </w:r>
    </w:p>
    <w:p w14:paraId="2D06E2E6" w14:textId="77777777" w:rsidR="001967AE" w:rsidRDefault="007B5305">
      <w:pPr>
        <w:shd w:val="clear" w:color="auto" w:fill="FFFFFF"/>
        <w:spacing w:line="274" w:lineRule="exact"/>
        <w:ind w:left="120"/>
      </w:pPr>
      <w:r>
        <w:rPr>
          <w:rFonts w:eastAsia="Times New Roman"/>
          <w:spacing w:val="-1"/>
          <w:sz w:val="22"/>
          <w:szCs w:val="22"/>
        </w:rPr>
        <w:t>в адаптации к новым условиям обучения.</w:t>
      </w:r>
    </w:p>
    <w:p w14:paraId="7C3B5BF5" w14:textId="77777777" w:rsidR="001967AE" w:rsidRDefault="007B5305">
      <w:pPr>
        <w:shd w:val="clear" w:color="auto" w:fill="FFFFFF"/>
        <w:spacing w:line="274" w:lineRule="exact"/>
        <w:ind w:left="120" w:firstLine="91"/>
      </w:pPr>
      <w:r>
        <w:rPr>
          <w:rFonts w:eastAsia="Times New Roman"/>
          <w:b/>
          <w:bCs/>
          <w:sz w:val="22"/>
          <w:szCs w:val="22"/>
        </w:rPr>
        <w:t>Задачи</w:t>
      </w:r>
      <w:r>
        <w:rPr>
          <w:rFonts w:eastAsia="Times New Roman"/>
          <w:sz w:val="22"/>
          <w:szCs w:val="22"/>
        </w:rPr>
        <w:t xml:space="preserve">: </w:t>
      </w:r>
      <w:r>
        <w:rPr>
          <w:rFonts w:eastAsia="Times New Roman"/>
          <w:spacing w:val="-5"/>
          <w:sz w:val="22"/>
          <w:szCs w:val="22"/>
        </w:rPr>
        <w:t xml:space="preserve">-помощь   в   реализации   </w:t>
      </w:r>
      <w:proofErr w:type="gramStart"/>
      <w:r>
        <w:rPr>
          <w:rFonts w:eastAsia="Times New Roman"/>
          <w:spacing w:val="-5"/>
          <w:sz w:val="22"/>
          <w:szCs w:val="22"/>
        </w:rPr>
        <w:t xml:space="preserve">потенциала,   </w:t>
      </w:r>
      <w:proofErr w:type="gramEnd"/>
      <w:r>
        <w:rPr>
          <w:rFonts w:eastAsia="Times New Roman"/>
          <w:spacing w:val="-5"/>
          <w:sz w:val="22"/>
          <w:szCs w:val="22"/>
        </w:rPr>
        <w:t xml:space="preserve">улучшении   образовательных,   творческих   или   спортивных </w:t>
      </w:r>
      <w:r>
        <w:rPr>
          <w:rFonts w:eastAsia="Times New Roman"/>
          <w:sz w:val="22"/>
          <w:szCs w:val="22"/>
        </w:rPr>
        <w:t xml:space="preserve">результатов, развитие гибких навыков и метакомпетенций, оказание помощи в адаптации к новым </w:t>
      </w:r>
      <w:r>
        <w:rPr>
          <w:rFonts w:eastAsia="Times New Roman"/>
          <w:spacing w:val="-3"/>
          <w:sz w:val="22"/>
          <w:szCs w:val="22"/>
        </w:rPr>
        <w:t xml:space="preserve">условиям  среды, создание  комфортных  условий  и  коммуникаций  внутри  школы,  формирование </w:t>
      </w:r>
      <w:r>
        <w:rPr>
          <w:rFonts w:eastAsia="Times New Roman"/>
          <w:sz w:val="22"/>
          <w:szCs w:val="22"/>
        </w:rPr>
        <w:t>устойчивого сообщества обучающихся.</w:t>
      </w:r>
    </w:p>
    <w:p w14:paraId="0C43AE02" w14:textId="77777777" w:rsidR="001967AE" w:rsidRDefault="007B5305">
      <w:pPr>
        <w:shd w:val="clear" w:color="auto" w:fill="FFFFFF"/>
        <w:spacing w:line="274" w:lineRule="exact"/>
        <w:ind w:left="120"/>
      </w:pPr>
      <w:r>
        <w:rPr>
          <w:rFonts w:eastAsia="Times New Roman"/>
          <w:b/>
          <w:bCs/>
          <w:sz w:val="22"/>
          <w:szCs w:val="22"/>
        </w:rPr>
        <w:t>Результат:</w:t>
      </w:r>
    </w:p>
    <w:p w14:paraId="1B773AB3" w14:textId="77777777" w:rsidR="001967AE" w:rsidRDefault="007B5305">
      <w:pPr>
        <w:shd w:val="clear" w:color="auto" w:fill="FFFFFF"/>
        <w:tabs>
          <w:tab w:val="left" w:pos="2184"/>
          <w:tab w:val="left" w:pos="3768"/>
          <w:tab w:val="left" w:pos="5966"/>
          <w:tab w:val="left" w:pos="7512"/>
        </w:tabs>
        <w:spacing w:line="274" w:lineRule="exact"/>
        <w:ind w:left="120" w:right="115"/>
        <w:jc w:val="both"/>
      </w:pPr>
      <w:r>
        <w:rPr>
          <w:rFonts w:eastAsia="Times New Roman"/>
          <w:sz w:val="22"/>
          <w:szCs w:val="22"/>
        </w:rPr>
        <w:t>Результатом правильной организации работы наставников будет высокий уровень включенности</w:t>
      </w:r>
      <w:r>
        <w:rPr>
          <w:rFonts w:eastAsia="Times New Roman"/>
          <w:sz w:val="22"/>
          <w:szCs w:val="22"/>
        </w:rPr>
        <w:br/>
        <w:t>наставляемых во все социальные, культурные и образовательные процессы МКОУ СОШ №7</w:t>
      </w:r>
      <w:r>
        <w:rPr>
          <w:rFonts w:eastAsia="Times New Roman"/>
          <w:sz w:val="22"/>
          <w:szCs w:val="22"/>
        </w:rPr>
        <w:br/>
        <w:t>с.Новомихайловка, что окажет несомненное положительное влияние на эмоциональный фон в</w:t>
      </w:r>
      <w:r>
        <w:rPr>
          <w:rFonts w:eastAsia="Times New Roman"/>
          <w:sz w:val="22"/>
          <w:szCs w:val="22"/>
        </w:rPr>
        <w:br/>
        <w:t>коллективе, общий статус школы, лояльность учеников и будущих выпускников к школе.</w:t>
      </w:r>
      <w:r>
        <w:rPr>
          <w:rFonts w:eastAsia="Times New Roman"/>
          <w:sz w:val="22"/>
          <w:szCs w:val="22"/>
        </w:rPr>
        <w:br/>
        <w:t>Обучающиеся – наставляемые подросткового возраста получат необходимый стимул к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3"/>
          <w:sz w:val="22"/>
          <w:szCs w:val="22"/>
        </w:rPr>
        <w:t>образовательному,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>культурному,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>интеллектуальному,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>физическому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совершенствованию,</w:t>
      </w:r>
    </w:p>
    <w:p w14:paraId="4813B2CE" w14:textId="77777777" w:rsidR="001967AE" w:rsidRDefault="007B5305">
      <w:pPr>
        <w:shd w:val="clear" w:color="auto" w:fill="FFFFFF"/>
        <w:spacing w:line="274" w:lineRule="exact"/>
        <w:ind w:left="120"/>
      </w:pPr>
      <w:r>
        <w:rPr>
          <w:rFonts w:eastAsia="Times New Roman"/>
          <w:sz w:val="22"/>
          <w:szCs w:val="22"/>
        </w:rPr>
        <w:t>самореализации, а также развитию необходимых компетенций.</w:t>
      </w:r>
    </w:p>
    <w:p w14:paraId="36BF5125" w14:textId="77777777" w:rsidR="001967AE" w:rsidRDefault="007B5305">
      <w:pPr>
        <w:shd w:val="clear" w:color="auto" w:fill="FFFFFF"/>
        <w:spacing w:before="274"/>
        <w:ind w:left="120"/>
      </w:pPr>
      <w:r>
        <w:rPr>
          <w:rFonts w:eastAsia="Times New Roman"/>
          <w:b/>
          <w:bCs/>
          <w:spacing w:val="-2"/>
          <w:sz w:val="22"/>
          <w:szCs w:val="22"/>
        </w:rPr>
        <w:t>Характеристика участников формы наставничества «Учитель – ученик».</w:t>
      </w:r>
    </w:p>
    <w:p w14:paraId="6498B6C8" w14:textId="77777777" w:rsidR="001967AE" w:rsidRDefault="001967AE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3"/>
        <w:gridCol w:w="2304"/>
        <w:gridCol w:w="2798"/>
      </w:tblGrid>
      <w:tr w:rsidR="001967AE" w14:paraId="28629C98" w14:textId="77777777">
        <w:trPr>
          <w:trHeight w:hRule="exact" w:val="298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8F54A" w14:textId="77777777" w:rsidR="001967AE" w:rsidRDefault="007B5305">
            <w:pPr>
              <w:shd w:val="clear" w:color="auto" w:fill="FFFFFF"/>
              <w:ind w:left="1464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Наставник</w:t>
            </w: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70188" w14:textId="77777777" w:rsidR="001967AE" w:rsidRDefault="007B5305">
            <w:pPr>
              <w:shd w:val="clear" w:color="auto" w:fill="FFFFFF"/>
              <w:ind w:left="1531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Наставляемый</w:t>
            </w:r>
          </w:p>
        </w:tc>
      </w:tr>
      <w:tr w:rsidR="001967AE" w14:paraId="56429897" w14:textId="77777777">
        <w:trPr>
          <w:trHeight w:hRule="exact" w:val="283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1E330E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Кто может быть.</w:t>
            </w:r>
          </w:p>
        </w:tc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99700" w14:textId="77777777" w:rsidR="001967AE" w:rsidRDefault="007B5305">
            <w:pPr>
              <w:shd w:val="clear" w:color="auto" w:fill="FFFFFF"/>
              <w:ind w:left="379"/>
            </w:pPr>
            <w:r>
              <w:rPr>
                <w:rFonts w:eastAsia="Times New Roman"/>
                <w:b/>
                <w:bCs/>
                <w:spacing w:val="-24"/>
                <w:sz w:val="22"/>
                <w:szCs w:val="22"/>
              </w:rPr>
              <w:t>Активный                                                                                    Пассивный</w:t>
            </w:r>
          </w:p>
        </w:tc>
      </w:tr>
      <w:tr w:rsidR="001967AE" w14:paraId="5EDD2A6D" w14:textId="77777777">
        <w:trPr>
          <w:trHeight w:hRule="exact" w:val="4166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4BE88" w14:textId="77777777" w:rsidR="001967AE" w:rsidRDefault="007B5305">
            <w:pPr>
              <w:shd w:val="clear" w:color="auto" w:fill="FFFFFF"/>
              <w:spacing w:line="274" w:lineRule="exact"/>
              <w:ind w:right="130"/>
            </w:pPr>
            <w:r>
              <w:rPr>
                <w:rFonts w:eastAsia="Times New Roman"/>
                <w:sz w:val="22"/>
                <w:szCs w:val="22"/>
              </w:rPr>
              <w:t xml:space="preserve">Опытный педагог, мастер своего дела,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имеющий успешный опыт в достижении </w:t>
            </w:r>
            <w:r>
              <w:rPr>
                <w:rFonts w:eastAsia="Times New Roman"/>
                <w:sz w:val="22"/>
                <w:szCs w:val="22"/>
              </w:rPr>
              <w:t>жизненного, личностного и</w:t>
            </w:r>
          </w:p>
          <w:p w14:paraId="096E53E8" w14:textId="77777777" w:rsidR="001967AE" w:rsidRDefault="007B5305">
            <w:pPr>
              <w:shd w:val="clear" w:color="auto" w:fill="FFFFFF"/>
              <w:spacing w:line="274" w:lineRule="exact"/>
              <w:ind w:right="130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профессионального результата, готовыйи </w:t>
            </w:r>
            <w:r>
              <w:rPr>
                <w:rFonts w:eastAsia="Times New Roman"/>
                <w:sz w:val="22"/>
                <w:szCs w:val="22"/>
              </w:rPr>
              <w:t xml:space="preserve">компетентный поделиться опытом и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навыками, необходимыми для стимуляции и </w:t>
            </w:r>
            <w:r>
              <w:rPr>
                <w:rFonts w:eastAsia="Times New Roman"/>
                <w:sz w:val="22"/>
                <w:szCs w:val="22"/>
              </w:rPr>
              <w:t>поддержки процессов</w:t>
            </w:r>
          </w:p>
          <w:p w14:paraId="68959F5B" w14:textId="77777777" w:rsidR="001967AE" w:rsidRDefault="007B5305">
            <w:pPr>
              <w:shd w:val="clear" w:color="auto" w:fill="FFFFFF"/>
              <w:spacing w:line="274" w:lineRule="exact"/>
              <w:ind w:right="130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самосовершенствования и самореализации </w:t>
            </w:r>
            <w:r>
              <w:rPr>
                <w:rFonts w:eastAsia="Times New Roman"/>
                <w:sz w:val="22"/>
                <w:szCs w:val="22"/>
              </w:rPr>
              <w:t>наставляемого. Обладает лидерскими, организационными и</w:t>
            </w:r>
          </w:p>
          <w:p w14:paraId="4F0F491D" w14:textId="77777777" w:rsidR="001967AE" w:rsidRDefault="007B5305">
            <w:pPr>
              <w:shd w:val="clear" w:color="auto" w:fill="FFFFFF"/>
              <w:spacing w:line="274" w:lineRule="exact"/>
              <w:ind w:right="130"/>
            </w:pPr>
            <w:r>
              <w:rPr>
                <w:rFonts w:eastAsia="Times New Roman"/>
                <w:sz w:val="22"/>
                <w:szCs w:val="22"/>
              </w:rPr>
              <w:t xml:space="preserve">коммуникативными навыками, создает комфортные условия для решения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конкретных психолого-педагогических и </w:t>
            </w:r>
            <w:r>
              <w:rPr>
                <w:rFonts w:eastAsia="Times New Roman"/>
                <w:sz w:val="22"/>
                <w:szCs w:val="22"/>
              </w:rPr>
              <w:t>коммуникативных проблем. Наставник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4BC52" w14:textId="77777777" w:rsidR="001967AE" w:rsidRDefault="007B5305">
            <w:pPr>
              <w:shd w:val="clear" w:color="auto" w:fill="FFFFFF"/>
              <w:spacing w:line="274" w:lineRule="exact"/>
              <w:ind w:right="389" w:firstLine="58"/>
            </w:pPr>
            <w:r>
              <w:rPr>
                <w:rFonts w:eastAsia="Times New Roman"/>
                <w:sz w:val="22"/>
                <w:szCs w:val="22"/>
              </w:rPr>
              <w:t xml:space="preserve">Обучающийся, 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демонстрирующий </w:t>
            </w:r>
            <w:r>
              <w:rPr>
                <w:rFonts w:eastAsia="Times New Roman"/>
                <w:sz w:val="22"/>
                <w:szCs w:val="22"/>
              </w:rPr>
              <w:t>высокие</w:t>
            </w:r>
          </w:p>
          <w:p w14:paraId="51696703" w14:textId="77777777" w:rsidR="001967AE" w:rsidRDefault="007B5305">
            <w:pPr>
              <w:shd w:val="clear" w:color="auto" w:fill="FFFFFF"/>
              <w:spacing w:line="274" w:lineRule="exact"/>
              <w:ind w:right="389"/>
            </w:pPr>
            <w:r>
              <w:rPr>
                <w:rFonts w:eastAsia="Times New Roman"/>
                <w:sz w:val="22"/>
                <w:szCs w:val="22"/>
              </w:rPr>
              <w:t xml:space="preserve">образовательные результаты, победитель школьных и региональных олимпиад и соревнований, обладающий лидерскими и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организаторскими </w:t>
            </w:r>
            <w:r>
              <w:rPr>
                <w:rFonts w:eastAsia="Times New Roman"/>
                <w:sz w:val="22"/>
                <w:szCs w:val="22"/>
              </w:rPr>
              <w:t xml:space="preserve">качествами, </w:t>
            </w:r>
            <w:r>
              <w:rPr>
                <w:rFonts w:eastAsia="Times New Roman"/>
                <w:spacing w:val="-4"/>
                <w:sz w:val="22"/>
                <w:szCs w:val="22"/>
              </w:rPr>
              <w:t>нетривиальностью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1B408" w14:textId="77777777" w:rsidR="001967AE" w:rsidRDefault="007B5305">
            <w:pPr>
              <w:shd w:val="clear" w:color="auto" w:fill="FFFFFF"/>
              <w:spacing w:line="274" w:lineRule="exact"/>
              <w:ind w:right="48"/>
            </w:pPr>
            <w:r>
              <w:rPr>
                <w:rFonts w:eastAsia="Times New Roman"/>
                <w:sz w:val="22"/>
                <w:szCs w:val="22"/>
              </w:rPr>
              <w:t xml:space="preserve">Демонстрирует низкую мотивацию к учебе и саморазвитию, неудовлетворительную успеваемость, имеет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проблемы с поведением, испытывает трудности с </w:t>
            </w:r>
            <w:r>
              <w:rPr>
                <w:rFonts w:eastAsia="Times New Roman"/>
                <w:sz w:val="22"/>
                <w:szCs w:val="22"/>
              </w:rPr>
              <w:t xml:space="preserve">адаптацией в школьном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коллективе. Социально или </w:t>
            </w:r>
            <w:r>
              <w:rPr>
                <w:rFonts w:eastAsia="Times New Roman"/>
                <w:sz w:val="22"/>
                <w:szCs w:val="22"/>
              </w:rPr>
              <w:t>ценностно</w:t>
            </w:r>
          </w:p>
          <w:p w14:paraId="7D847DDB" w14:textId="77777777" w:rsidR="001967AE" w:rsidRDefault="007B5305">
            <w:pPr>
              <w:shd w:val="clear" w:color="auto" w:fill="FFFFFF"/>
              <w:spacing w:line="274" w:lineRule="exact"/>
              <w:ind w:right="48"/>
            </w:pPr>
            <w:r>
              <w:rPr>
                <w:rFonts w:eastAsia="Times New Roman"/>
                <w:sz w:val="22"/>
                <w:szCs w:val="22"/>
              </w:rPr>
              <w:t>дезориентированный обучающийся, демонстрирующий отсутствие осознанной позиции, необходимой</w:t>
            </w:r>
          </w:p>
        </w:tc>
      </w:tr>
    </w:tbl>
    <w:p w14:paraId="65B178C7" w14:textId="77777777" w:rsidR="001967AE" w:rsidRDefault="007B5305">
      <w:pPr>
        <w:shd w:val="clear" w:color="auto" w:fill="FFFFFF"/>
        <w:spacing w:before="101"/>
        <w:ind w:right="5"/>
        <w:jc w:val="center"/>
      </w:pPr>
      <w:r>
        <w:rPr>
          <w:sz w:val="22"/>
          <w:szCs w:val="22"/>
        </w:rPr>
        <w:t>13</w:t>
      </w:r>
    </w:p>
    <w:p w14:paraId="64735AAF" w14:textId="77777777" w:rsidR="001967AE" w:rsidRDefault="001967AE">
      <w:pPr>
        <w:shd w:val="clear" w:color="auto" w:fill="FFFFFF"/>
        <w:spacing w:before="101"/>
        <w:ind w:right="5"/>
        <w:jc w:val="center"/>
        <w:sectPr w:rsidR="001967AE">
          <w:pgSz w:w="11909" w:h="16834"/>
          <w:pgMar w:top="1037" w:right="730" w:bottom="360" w:left="158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3"/>
        <w:gridCol w:w="2304"/>
        <w:gridCol w:w="2798"/>
      </w:tblGrid>
      <w:tr w:rsidR="001967AE" w14:paraId="7CCC2576" w14:textId="77777777">
        <w:trPr>
          <w:trHeight w:hRule="exact" w:val="8875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AD719" w14:textId="77777777" w:rsidR="001967AE" w:rsidRDefault="007B5305">
            <w:pPr>
              <w:shd w:val="clear" w:color="auto" w:fill="FFFFFF"/>
              <w:spacing w:line="274" w:lineRule="exact"/>
              <w:ind w:right="389"/>
            </w:pPr>
            <w:r>
              <w:rPr>
                <w:rFonts w:eastAsia="Times New Roman"/>
                <w:sz w:val="22"/>
                <w:szCs w:val="22"/>
              </w:rPr>
              <w:lastRenderedPageBreak/>
              <w:t xml:space="preserve">способен стать для наставляемого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человеком, который окажет комплексную </w:t>
            </w:r>
            <w:r>
              <w:rPr>
                <w:rFonts w:eastAsia="Times New Roman"/>
                <w:sz w:val="22"/>
                <w:szCs w:val="22"/>
              </w:rPr>
              <w:t xml:space="preserve">поддержку на пути социализации, взросления, поиска индивидуальных жизненных целей и способов их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достижения, в раскрытии потенциала и </w:t>
            </w:r>
            <w:r>
              <w:rPr>
                <w:rFonts w:eastAsia="Times New Roman"/>
                <w:sz w:val="22"/>
                <w:szCs w:val="22"/>
              </w:rPr>
              <w:t xml:space="preserve">возможностей саморазвития и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профориентации. В качестве наставника могут выступать педагоги: классный </w:t>
            </w:r>
            <w:r>
              <w:rPr>
                <w:rFonts w:eastAsia="Times New Roman"/>
                <w:sz w:val="22"/>
                <w:szCs w:val="22"/>
              </w:rPr>
              <w:t xml:space="preserve">руководитель, учитель-предметник,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методист, социальный педагог, психолог. </w:t>
            </w:r>
            <w:r>
              <w:rPr>
                <w:rFonts w:eastAsia="Times New Roman"/>
                <w:sz w:val="22"/>
                <w:szCs w:val="22"/>
              </w:rPr>
              <w:t xml:space="preserve">Наставник может привлекать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консультантов из числа педагогов для успешного выполнения своей программы </w:t>
            </w:r>
            <w:r>
              <w:rPr>
                <w:rFonts w:eastAsia="Times New Roman"/>
                <w:sz w:val="22"/>
                <w:szCs w:val="22"/>
              </w:rPr>
              <w:t>наставничества.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CAA6A8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мышления, лидер</w:t>
            </w:r>
          </w:p>
          <w:p w14:paraId="7A686D4B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класса,</w:t>
            </w:r>
          </w:p>
          <w:p w14:paraId="1335D69A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принимающий</w:t>
            </w:r>
          </w:p>
          <w:p w14:paraId="13768B45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активное участие в</w:t>
            </w:r>
          </w:p>
          <w:p w14:paraId="45C987D2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жизни школы</w:t>
            </w:r>
          </w:p>
          <w:p w14:paraId="5F6C4E24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sz w:val="22"/>
                <w:szCs w:val="22"/>
              </w:rPr>
              <w:t>(</w:t>
            </w:r>
            <w:r>
              <w:rPr>
                <w:rFonts w:eastAsia="Times New Roman"/>
                <w:sz w:val="22"/>
                <w:szCs w:val="22"/>
              </w:rPr>
              <w:t>конкурсы,</w:t>
            </w:r>
          </w:p>
          <w:p w14:paraId="58FEA686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общественная</w:t>
            </w:r>
          </w:p>
          <w:p w14:paraId="3C474EA7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деятельность,</w:t>
            </w:r>
          </w:p>
          <w:p w14:paraId="16A12CB2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внеурочная</w:t>
            </w:r>
          </w:p>
          <w:p w14:paraId="403C5BD7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деятельность),</w:t>
            </w:r>
          </w:p>
          <w:p w14:paraId="669C2344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которому сложно</w:t>
            </w:r>
          </w:p>
          <w:p w14:paraId="0F01D195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раскрыть свой</w:t>
            </w:r>
          </w:p>
          <w:p w14:paraId="53D1E77E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2"/>
                <w:sz w:val="22"/>
                <w:szCs w:val="22"/>
              </w:rPr>
              <w:t>потенциал в рамках</w:t>
            </w:r>
          </w:p>
          <w:p w14:paraId="36AAA69D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стандартной</w:t>
            </w:r>
          </w:p>
          <w:p w14:paraId="4BC6A6B5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образовательной</w:t>
            </w:r>
          </w:p>
          <w:p w14:paraId="1EF64725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программы либо</w:t>
            </w:r>
          </w:p>
          <w:p w14:paraId="691424AA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испытывающему</w:t>
            </w:r>
          </w:p>
          <w:p w14:paraId="44CF7FE0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трудности</w:t>
            </w:r>
          </w:p>
          <w:p w14:paraId="6769805A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коммуникации.</w:t>
            </w:r>
          </w:p>
          <w:p w14:paraId="556DDD94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Обучающийся с</w:t>
            </w:r>
          </w:p>
          <w:p w14:paraId="72DA4B48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особыми</w:t>
            </w:r>
          </w:p>
          <w:p w14:paraId="3B87052A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образовательными</w:t>
            </w:r>
          </w:p>
          <w:p w14:paraId="45DDE769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потребностями</w:t>
            </w:r>
          </w:p>
          <w:p w14:paraId="6D038819" w14:textId="77777777" w:rsidR="001967AE" w:rsidRDefault="007B5305">
            <w:pPr>
              <w:shd w:val="clear" w:color="auto" w:fill="FFFFFF"/>
              <w:spacing w:line="274" w:lineRule="exact"/>
            </w:pPr>
            <w:proofErr w:type="gramStart"/>
            <w:r>
              <w:rPr>
                <w:sz w:val="22"/>
                <w:szCs w:val="22"/>
              </w:rPr>
              <w:t>,</w:t>
            </w:r>
            <w:r>
              <w:rPr>
                <w:rFonts w:eastAsia="Times New Roman"/>
                <w:sz w:val="22"/>
                <w:szCs w:val="22"/>
              </w:rPr>
              <w:t>имеющий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низкую</w:t>
            </w:r>
          </w:p>
          <w:p w14:paraId="3B8928EF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4"/>
                <w:sz w:val="22"/>
                <w:szCs w:val="22"/>
              </w:rPr>
              <w:t>информированность</w:t>
            </w:r>
          </w:p>
          <w:p w14:paraId="17F42A6D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о перспективах</w:t>
            </w:r>
          </w:p>
          <w:p w14:paraId="0D0C43A9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самостоятельного</w:t>
            </w:r>
          </w:p>
          <w:p w14:paraId="2A8C5661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выбора векторов</w:t>
            </w:r>
          </w:p>
          <w:p w14:paraId="64DA929D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творческого</w:t>
            </w:r>
          </w:p>
          <w:p w14:paraId="303786E6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развития,</w:t>
            </w:r>
          </w:p>
          <w:p w14:paraId="5D3EF4AD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карьерных и иных</w:t>
            </w:r>
          </w:p>
          <w:p w14:paraId="533D89DB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возможностей.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E7DCE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 xml:space="preserve">для выбора образовательной траектории и будущей профессиональной реализации, не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принимающий участия в </w:t>
            </w:r>
            <w:r>
              <w:rPr>
                <w:rFonts w:eastAsia="Times New Roman"/>
                <w:sz w:val="22"/>
                <w:szCs w:val="22"/>
              </w:rPr>
              <w:t xml:space="preserve">жизни школы, отстраненный от коллектива, не имеющий активной гражданской позиции, испытывающий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кризис самоидентификации, </w:t>
            </w:r>
            <w:r>
              <w:rPr>
                <w:rFonts w:eastAsia="Times New Roman"/>
                <w:sz w:val="22"/>
                <w:szCs w:val="22"/>
              </w:rPr>
              <w:t>разрушение или низкий уровень</w:t>
            </w:r>
          </w:p>
          <w:p w14:paraId="448D5394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сформированности ценностных и жизненных позиций и ориентиров.</w:t>
            </w:r>
          </w:p>
        </w:tc>
      </w:tr>
    </w:tbl>
    <w:p w14:paraId="3EC611C2" w14:textId="77777777" w:rsidR="001967AE" w:rsidRDefault="007B5305">
      <w:pPr>
        <w:shd w:val="clear" w:color="auto" w:fill="FFFFFF"/>
        <w:spacing w:before="283"/>
        <w:ind w:left="437"/>
      </w:pPr>
      <w:r>
        <w:rPr>
          <w:rFonts w:eastAsia="Times New Roman"/>
          <w:b/>
          <w:bCs/>
          <w:spacing w:val="-2"/>
          <w:sz w:val="22"/>
          <w:szCs w:val="22"/>
        </w:rPr>
        <w:t>Возможные варианты программы наставничества «Учитель – ученик».</w:t>
      </w:r>
    </w:p>
    <w:p w14:paraId="4FA41CE9" w14:textId="77777777" w:rsidR="001967AE" w:rsidRDefault="001967AE">
      <w:pPr>
        <w:spacing w:after="23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7"/>
        <w:gridCol w:w="7838"/>
      </w:tblGrid>
      <w:tr w:rsidR="001967AE" w14:paraId="603B0BEA" w14:textId="77777777">
        <w:trPr>
          <w:trHeight w:hRule="exact" w:val="571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F603E3" w14:textId="77777777" w:rsidR="001967AE" w:rsidRDefault="007B5305">
            <w:pPr>
              <w:shd w:val="clear" w:color="auto" w:fill="FFFFFF"/>
              <w:spacing w:line="274" w:lineRule="exact"/>
              <w:ind w:right="245" w:firstLine="470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Формы </w:t>
            </w:r>
            <w:r>
              <w:rPr>
                <w:rFonts w:eastAsia="Times New Roman"/>
                <w:b/>
                <w:bCs/>
                <w:spacing w:val="-4"/>
                <w:sz w:val="22"/>
                <w:szCs w:val="22"/>
              </w:rPr>
              <w:t>взаимодействия</w:t>
            </w:r>
          </w:p>
        </w:tc>
        <w:tc>
          <w:tcPr>
            <w:tcW w:w="7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0153A" w14:textId="77777777" w:rsidR="001967AE" w:rsidRDefault="007B5305">
            <w:pPr>
              <w:shd w:val="clear" w:color="auto" w:fill="FFFFFF"/>
              <w:ind w:left="3446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Цель</w:t>
            </w:r>
          </w:p>
        </w:tc>
      </w:tr>
      <w:tr w:rsidR="001967AE" w14:paraId="2731FE89" w14:textId="77777777">
        <w:trPr>
          <w:trHeight w:hRule="exact" w:val="2218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4F28A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«Учитель–</w:t>
            </w:r>
          </w:p>
          <w:p w14:paraId="74196C80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неуспевающий</w:t>
            </w:r>
          </w:p>
          <w:p w14:paraId="0E645893" w14:textId="77777777" w:rsidR="001967AE" w:rsidRDefault="007B530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2"/>
                <w:szCs w:val="22"/>
              </w:rPr>
              <w:t>ученик»</w:t>
            </w:r>
          </w:p>
        </w:tc>
        <w:tc>
          <w:tcPr>
            <w:tcW w:w="7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6AC6F" w14:textId="77777777" w:rsidR="001967AE" w:rsidRDefault="007B5305">
            <w:pPr>
              <w:shd w:val="clear" w:color="auto" w:fill="FFFFFF"/>
              <w:spacing w:line="274" w:lineRule="exact"/>
              <w:ind w:right="326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Педагогическая и психологическая поддержка обучающегося для достижения </w:t>
            </w:r>
            <w:r>
              <w:rPr>
                <w:rFonts w:eastAsia="Times New Roman"/>
                <w:sz w:val="22"/>
                <w:szCs w:val="22"/>
              </w:rPr>
              <w:t xml:space="preserve">лучших образовательных результатов, раскрытие его потенциала, создание условий для осознанного выбора оптимальной образовательной траектории,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преодоление дезориентации обучающегося в образовательном процессе, </w:t>
            </w:r>
            <w:r>
              <w:rPr>
                <w:rFonts w:eastAsia="Times New Roman"/>
                <w:sz w:val="22"/>
                <w:szCs w:val="22"/>
              </w:rPr>
              <w:t>адаптации его в школьном коллективе. В качестве наставника выступает классный руководитель, который работает в тесном контакте с учителями-предметниками, психологом, социальным педагогом.</w:t>
            </w:r>
          </w:p>
        </w:tc>
      </w:tr>
      <w:tr w:rsidR="001967AE" w14:paraId="3EFC85A8" w14:textId="77777777">
        <w:trPr>
          <w:trHeight w:hRule="exact" w:val="1387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E89F0" w14:textId="77777777" w:rsidR="001967AE" w:rsidRDefault="007B5305">
            <w:pPr>
              <w:shd w:val="clear" w:color="auto" w:fill="FFFFFF"/>
              <w:spacing w:line="274" w:lineRule="exact"/>
              <w:ind w:right="816"/>
            </w:pPr>
            <w:r>
              <w:rPr>
                <w:rFonts w:eastAsia="Times New Roman"/>
                <w:sz w:val="22"/>
                <w:szCs w:val="22"/>
              </w:rPr>
              <w:t>«Учитель– пассивный ученик»</w:t>
            </w:r>
          </w:p>
        </w:tc>
        <w:tc>
          <w:tcPr>
            <w:tcW w:w="7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E908F" w14:textId="77777777" w:rsidR="001967AE" w:rsidRDefault="007B5305">
            <w:pPr>
              <w:shd w:val="clear" w:color="auto" w:fill="FFFFFF"/>
              <w:spacing w:line="274" w:lineRule="exact"/>
              <w:ind w:right="619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Психоэмоциональная поддержка с адаптацией в коллективе или развитием </w:t>
            </w:r>
            <w:r>
              <w:rPr>
                <w:rFonts w:eastAsia="Times New Roman"/>
                <w:sz w:val="22"/>
                <w:szCs w:val="22"/>
              </w:rPr>
              <w:t xml:space="preserve">коммуникационных, творческих навыков, формирование жизненных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ориентиров у обучающегося, формирование ценностей и активной </w:t>
            </w:r>
            <w:r>
              <w:rPr>
                <w:rFonts w:eastAsia="Times New Roman"/>
                <w:sz w:val="22"/>
                <w:szCs w:val="22"/>
              </w:rPr>
              <w:t>гражданской позиции. В качестве наставника выступает классный руководитель.</w:t>
            </w:r>
          </w:p>
        </w:tc>
      </w:tr>
      <w:tr w:rsidR="001967AE" w14:paraId="5D0C318D" w14:textId="77777777">
        <w:trPr>
          <w:trHeight w:hRule="exact" w:val="581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05159" w14:textId="77777777" w:rsidR="001967AE" w:rsidRDefault="007B5305">
            <w:pPr>
              <w:shd w:val="clear" w:color="auto" w:fill="FFFFFF"/>
              <w:spacing w:line="274" w:lineRule="exact"/>
              <w:ind w:right="806"/>
            </w:pPr>
            <w:r>
              <w:rPr>
                <w:rFonts w:eastAsia="Times New Roman"/>
                <w:sz w:val="22"/>
                <w:szCs w:val="22"/>
              </w:rPr>
              <w:t>«Учитель– одаренный</w:t>
            </w:r>
          </w:p>
        </w:tc>
        <w:tc>
          <w:tcPr>
            <w:tcW w:w="7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DC2F0" w14:textId="77777777" w:rsidR="001967AE" w:rsidRDefault="007B5305">
            <w:pPr>
              <w:shd w:val="clear" w:color="auto" w:fill="FFFFFF"/>
              <w:spacing w:line="274" w:lineRule="exact"/>
              <w:ind w:right="1320"/>
            </w:pPr>
            <w:r>
              <w:rPr>
                <w:rFonts w:eastAsia="Times New Roman"/>
                <w:sz w:val="22"/>
                <w:szCs w:val="22"/>
              </w:rPr>
              <w:t xml:space="preserve">Психологическая поддержка, раскрытие и развитие творческого </w:t>
            </w:r>
            <w:r>
              <w:rPr>
                <w:rFonts w:eastAsia="Times New Roman"/>
                <w:spacing w:val="-2"/>
                <w:sz w:val="22"/>
                <w:szCs w:val="22"/>
              </w:rPr>
              <w:t>потенциала наставляемого, совместная работа над проектом и т.д. В</w:t>
            </w:r>
          </w:p>
        </w:tc>
      </w:tr>
    </w:tbl>
    <w:p w14:paraId="37D5C930" w14:textId="77777777" w:rsidR="001967AE" w:rsidRDefault="007B5305">
      <w:pPr>
        <w:shd w:val="clear" w:color="auto" w:fill="FFFFFF"/>
        <w:spacing w:before="139"/>
        <w:ind w:left="5011"/>
      </w:pPr>
      <w:r>
        <w:rPr>
          <w:sz w:val="22"/>
          <w:szCs w:val="22"/>
        </w:rPr>
        <w:t>14</w:t>
      </w:r>
    </w:p>
    <w:p w14:paraId="1F93FD8C" w14:textId="77777777" w:rsidR="001967AE" w:rsidRDefault="001967AE">
      <w:pPr>
        <w:shd w:val="clear" w:color="auto" w:fill="FFFFFF"/>
        <w:spacing w:before="139"/>
        <w:ind w:left="5011"/>
        <w:sectPr w:rsidR="001967AE">
          <w:pgSz w:w="11909" w:h="16834"/>
          <w:pgMar w:top="1020" w:right="806" w:bottom="360" w:left="126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97"/>
        <w:gridCol w:w="7838"/>
      </w:tblGrid>
      <w:tr w:rsidR="001967AE" w14:paraId="26C7B24C" w14:textId="77777777">
        <w:trPr>
          <w:trHeight w:hRule="exact" w:val="850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2A5CD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lastRenderedPageBreak/>
              <w:t>ученик»</w:t>
            </w:r>
          </w:p>
        </w:tc>
        <w:tc>
          <w:tcPr>
            <w:tcW w:w="7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F56F4" w14:textId="77777777" w:rsidR="001967AE" w:rsidRDefault="007B5305">
            <w:pPr>
              <w:shd w:val="clear" w:color="auto" w:fill="FFFFFF"/>
              <w:spacing w:line="278" w:lineRule="exact"/>
              <w:ind w:right="1402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качестве наставника может выступать классный руководитель или </w:t>
            </w:r>
            <w:r>
              <w:rPr>
                <w:rFonts w:eastAsia="Times New Roman"/>
                <w:spacing w:val="-2"/>
                <w:sz w:val="22"/>
                <w:szCs w:val="22"/>
              </w:rPr>
              <w:t xml:space="preserve">учитель-предметник, в общении с которым наставляемый хотел бы </w:t>
            </w:r>
            <w:r>
              <w:rPr>
                <w:rFonts w:eastAsia="Times New Roman"/>
                <w:sz w:val="22"/>
                <w:szCs w:val="22"/>
              </w:rPr>
              <w:t>повысить свой творческий потенциал.</w:t>
            </w:r>
          </w:p>
        </w:tc>
      </w:tr>
      <w:tr w:rsidR="001967AE" w14:paraId="574C8D74" w14:textId="77777777">
        <w:trPr>
          <w:trHeight w:hRule="exact" w:val="1958"/>
        </w:trPr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FD76A" w14:textId="77777777" w:rsidR="001967AE" w:rsidRDefault="007B5305">
            <w:pPr>
              <w:shd w:val="clear" w:color="auto" w:fill="FFFFFF"/>
              <w:spacing w:line="274" w:lineRule="exact"/>
              <w:ind w:right="326"/>
            </w:pPr>
            <w:r>
              <w:rPr>
                <w:rFonts w:eastAsia="Times New Roman"/>
                <w:sz w:val="22"/>
                <w:szCs w:val="22"/>
              </w:rPr>
              <w:t xml:space="preserve">«Учитель– ребенок с </w:t>
            </w:r>
            <w:r>
              <w:rPr>
                <w:rFonts w:eastAsia="Times New Roman"/>
                <w:spacing w:val="-4"/>
                <w:sz w:val="22"/>
                <w:szCs w:val="22"/>
              </w:rPr>
              <w:t xml:space="preserve">ОВЗ/ребенок-ин </w:t>
            </w:r>
            <w:r>
              <w:rPr>
                <w:rFonts w:eastAsia="Times New Roman"/>
                <w:sz w:val="22"/>
                <w:szCs w:val="22"/>
              </w:rPr>
              <w:t>валид»</w:t>
            </w:r>
          </w:p>
        </w:tc>
        <w:tc>
          <w:tcPr>
            <w:tcW w:w="7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7D420" w14:textId="77777777" w:rsidR="001967AE" w:rsidRDefault="007B5305">
            <w:pPr>
              <w:shd w:val="clear" w:color="auto" w:fill="FFFFFF"/>
              <w:spacing w:line="274" w:lineRule="exact"/>
              <w:ind w:right="538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Создание условий для осознанного выбора оптимальной образовательной </w:t>
            </w:r>
            <w:r>
              <w:rPr>
                <w:rFonts w:eastAsia="Times New Roman"/>
                <w:sz w:val="22"/>
                <w:szCs w:val="22"/>
              </w:rPr>
              <w:t>траектории, повышение мотивации к учебе и улучшение</w:t>
            </w:r>
          </w:p>
          <w:p w14:paraId="6521A890" w14:textId="77777777" w:rsidR="001967AE" w:rsidRDefault="007B5305">
            <w:pPr>
              <w:shd w:val="clear" w:color="auto" w:fill="FFFFFF"/>
              <w:spacing w:line="274" w:lineRule="exact"/>
              <w:ind w:right="538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образовательных результатов обучающегося, развитие его творческих и </w:t>
            </w:r>
            <w:r>
              <w:rPr>
                <w:rFonts w:eastAsia="Times New Roman"/>
                <w:sz w:val="22"/>
                <w:szCs w:val="22"/>
              </w:rPr>
              <w:t xml:space="preserve">коммуникативных навыков, адаптация в школьном коллективе. В качестве наставника выступает классный руководитель, который работает в тесном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контакте с учителями-предметниками, психологом, социальным педагогом, </w:t>
            </w:r>
            <w:r>
              <w:rPr>
                <w:rFonts w:eastAsia="Times New Roman"/>
                <w:sz w:val="22"/>
                <w:szCs w:val="22"/>
              </w:rPr>
              <w:t>методистом.</w:t>
            </w:r>
          </w:p>
        </w:tc>
      </w:tr>
    </w:tbl>
    <w:p w14:paraId="2EDB7F9F" w14:textId="77777777" w:rsidR="001967AE" w:rsidRDefault="007B5305">
      <w:pPr>
        <w:shd w:val="clear" w:color="auto" w:fill="FFFFFF"/>
        <w:spacing w:before="278"/>
        <w:ind w:left="437"/>
      </w:pPr>
      <w:r>
        <w:rPr>
          <w:rFonts w:eastAsia="Times New Roman"/>
          <w:b/>
          <w:bCs/>
          <w:spacing w:val="-2"/>
          <w:sz w:val="22"/>
          <w:szCs w:val="22"/>
        </w:rPr>
        <w:t>Схема реализации формы наставничества «Учитель – ученик».</w:t>
      </w:r>
    </w:p>
    <w:p w14:paraId="35BBC07E" w14:textId="77777777" w:rsidR="001967AE" w:rsidRDefault="001967AE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2"/>
        <w:gridCol w:w="4800"/>
      </w:tblGrid>
      <w:tr w:rsidR="001967AE" w14:paraId="7FA74329" w14:textId="77777777">
        <w:trPr>
          <w:trHeight w:hRule="exact" w:val="298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4716B" w14:textId="77777777" w:rsidR="001967AE" w:rsidRDefault="007B5305">
            <w:pPr>
              <w:shd w:val="clear" w:color="auto" w:fill="FFFFFF"/>
              <w:ind w:left="1315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Этапы реализации.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0194C" w14:textId="77777777" w:rsidR="001967AE" w:rsidRDefault="007B5305">
            <w:pPr>
              <w:shd w:val="clear" w:color="auto" w:fill="FFFFFF"/>
              <w:ind w:left="1450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Мероприятия</w:t>
            </w:r>
          </w:p>
        </w:tc>
      </w:tr>
      <w:tr w:rsidR="001967AE" w14:paraId="44DA8639" w14:textId="77777777">
        <w:trPr>
          <w:trHeight w:hRule="exact" w:val="562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871D5" w14:textId="77777777" w:rsidR="001967AE" w:rsidRDefault="007B5305">
            <w:pPr>
              <w:shd w:val="clear" w:color="auto" w:fill="FFFFFF"/>
              <w:spacing w:line="274" w:lineRule="exact"/>
              <w:ind w:right="941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Представление программ наставничества в </w:t>
            </w:r>
            <w:r>
              <w:rPr>
                <w:rFonts w:eastAsia="Times New Roman"/>
                <w:sz w:val="22"/>
                <w:szCs w:val="22"/>
              </w:rPr>
              <w:t>форме «Учитель – ученик».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C3CE9E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Ученическая конференция.</w:t>
            </w:r>
          </w:p>
        </w:tc>
      </w:tr>
      <w:tr w:rsidR="001967AE" w14:paraId="652BE87C" w14:textId="77777777">
        <w:trPr>
          <w:trHeight w:hRule="exact" w:val="562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C183E" w14:textId="77777777" w:rsidR="001967AE" w:rsidRDefault="007B5305">
            <w:pPr>
              <w:shd w:val="clear" w:color="auto" w:fill="FFFFFF"/>
              <w:spacing w:line="274" w:lineRule="exact"/>
              <w:ind w:right="1205"/>
            </w:pPr>
            <w:r>
              <w:rPr>
                <w:rFonts w:eastAsia="Times New Roman"/>
                <w:sz w:val="22"/>
                <w:szCs w:val="22"/>
              </w:rPr>
              <w:t>Проводится отбор наставников из числа активных и опытных педагогов.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ACCB3" w14:textId="77777777" w:rsidR="001967AE" w:rsidRDefault="007B5305">
            <w:pPr>
              <w:shd w:val="clear" w:color="auto" w:fill="FFFFFF"/>
              <w:spacing w:line="274" w:lineRule="exact"/>
              <w:ind w:right="1186"/>
            </w:pPr>
            <w:r>
              <w:rPr>
                <w:rFonts w:eastAsia="Times New Roman"/>
                <w:sz w:val="22"/>
                <w:szCs w:val="22"/>
              </w:rPr>
              <w:t>Анкетирование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</w:rPr>
              <w:t>Использование базы наставников.</w:t>
            </w:r>
          </w:p>
        </w:tc>
      </w:tr>
      <w:tr w:rsidR="001967AE" w14:paraId="5A023765" w14:textId="77777777">
        <w:trPr>
          <w:trHeight w:hRule="exact" w:val="835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2C7D1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Обучение наставников.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896E9" w14:textId="77777777" w:rsidR="001967AE" w:rsidRDefault="007B5305">
            <w:pPr>
              <w:shd w:val="clear" w:color="auto" w:fill="FFFFFF"/>
              <w:spacing w:line="274" w:lineRule="exact"/>
              <w:ind w:right="1541"/>
            </w:pPr>
            <w:r>
              <w:rPr>
                <w:rFonts w:eastAsia="Times New Roman"/>
                <w:sz w:val="22"/>
                <w:szCs w:val="22"/>
              </w:rPr>
              <w:t>Обучение проводится куратором программы наставничества при необходимости.</w:t>
            </w:r>
          </w:p>
        </w:tc>
      </w:tr>
      <w:tr w:rsidR="001967AE" w14:paraId="103F0A04" w14:textId="77777777">
        <w:trPr>
          <w:trHeight w:hRule="exact" w:val="1944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13F3DC" w14:textId="77777777" w:rsidR="001967AE" w:rsidRDefault="007B5305">
            <w:pPr>
              <w:shd w:val="clear" w:color="auto" w:fill="FFFFFF"/>
              <w:spacing w:line="274" w:lineRule="exact"/>
              <w:ind w:right="96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Проводится отбор учащихся, имеющих проблемы с </w:t>
            </w:r>
            <w:r>
              <w:rPr>
                <w:rFonts w:eastAsia="Times New Roman"/>
                <w:sz w:val="22"/>
                <w:szCs w:val="22"/>
              </w:rPr>
              <w:t xml:space="preserve">учебой, не мотивированных, не умеющих строить свою образовательную траекторию. Либо – учащиеся, с особымиобразовательными </w:t>
            </w:r>
            <w:r>
              <w:rPr>
                <w:rFonts w:eastAsia="Times New Roman"/>
                <w:spacing w:val="-1"/>
                <w:sz w:val="22"/>
                <w:szCs w:val="22"/>
              </w:rPr>
              <w:t xml:space="preserve">потребности, не имеющими возможности </w:t>
            </w:r>
            <w:r>
              <w:rPr>
                <w:rFonts w:eastAsia="Times New Roman"/>
                <w:sz w:val="22"/>
                <w:szCs w:val="22"/>
              </w:rPr>
              <w:t>реализовать себя в рамках школьной программы.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F146A" w14:textId="77777777" w:rsidR="001967AE" w:rsidRDefault="007B5305">
            <w:pPr>
              <w:shd w:val="clear" w:color="auto" w:fill="FFFFFF"/>
              <w:spacing w:line="274" w:lineRule="exact"/>
              <w:ind w:right="1320"/>
            </w:pPr>
            <w:r>
              <w:rPr>
                <w:rFonts w:eastAsia="Times New Roman"/>
                <w:sz w:val="22"/>
                <w:szCs w:val="22"/>
              </w:rPr>
              <w:t>Анкетирование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sz w:val="22"/>
                <w:szCs w:val="22"/>
              </w:rPr>
              <w:t>Листы опроса. Использование базы наставляемых.</w:t>
            </w:r>
          </w:p>
        </w:tc>
      </w:tr>
      <w:tr w:rsidR="001967AE" w14:paraId="7E7D2F7E" w14:textId="77777777">
        <w:trPr>
          <w:trHeight w:hRule="exact" w:val="562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FF752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z w:val="22"/>
                <w:szCs w:val="22"/>
              </w:rPr>
              <w:t>Формирование пар, групп.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FE3A6" w14:textId="77777777" w:rsidR="001967AE" w:rsidRDefault="007B5305">
            <w:pPr>
              <w:shd w:val="clear" w:color="auto" w:fill="FFFFFF"/>
              <w:spacing w:line="278" w:lineRule="exact"/>
              <w:ind w:right="859"/>
            </w:pPr>
            <w:r>
              <w:rPr>
                <w:rFonts w:eastAsia="Times New Roman"/>
                <w:spacing w:val="-1"/>
                <w:sz w:val="22"/>
                <w:szCs w:val="22"/>
              </w:rPr>
              <w:t xml:space="preserve">Личные встречи или групповая работа в </w:t>
            </w:r>
            <w:r>
              <w:rPr>
                <w:rFonts w:eastAsia="Times New Roman"/>
                <w:sz w:val="22"/>
                <w:szCs w:val="22"/>
              </w:rPr>
              <w:t>формате «быстрых встреч».</w:t>
            </w:r>
          </w:p>
        </w:tc>
      </w:tr>
      <w:tr w:rsidR="001967AE" w14:paraId="11F434DD" w14:textId="77777777">
        <w:trPr>
          <w:trHeight w:hRule="exact" w:val="562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3ECF6" w14:textId="77777777" w:rsidR="001967AE" w:rsidRDefault="007B5305">
            <w:pPr>
              <w:shd w:val="clear" w:color="auto" w:fill="FFFFFF"/>
              <w:spacing w:line="278" w:lineRule="exact"/>
              <w:ind w:right="864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Повышение образовательных результатов у </w:t>
            </w:r>
            <w:r>
              <w:rPr>
                <w:rFonts w:eastAsia="Times New Roman"/>
                <w:sz w:val="22"/>
                <w:szCs w:val="22"/>
              </w:rPr>
              <w:t>наставляемых.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65A54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Определение образовательной траектории.</w:t>
            </w:r>
          </w:p>
        </w:tc>
      </w:tr>
      <w:tr w:rsidR="001967AE" w14:paraId="0AF8353F" w14:textId="77777777">
        <w:trPr>
          <w:trHeight w:hRule="exact" w:val="562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CCEEF" w14:textId="77777777" w:rsidR="001967AE" w:rsidRDefault="007B530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2"/>
                <w:szCs w:val="22"/>
              </w:rPr>
              <w:t>Рефлексия реализации формы наставничества.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BA00E" w14:textId="77777777" w:rsidR="001967AE" w:rsidRDefault="007B5305">
            <w:pPr>
              <w:shd w:val="clear" w:color="auto" w:fill="FFFFFF"/>
              <w:spacing w:line="278" w:lineRule="exact"/>
              <w:ind w:right="1392"/>
            </w:pPr>
            <w:r>
              <w:rPr>
                <w:rFonts w:eastAsia="Times New Roman"/>
                <w:sz w:val="22"/>
                <w:szCs w:val="22"/>
              </w:rPr>
              <w:t>Анализ эффективности реализации программы.</w:t>
            </w:r>
          </w:p>
        </w:tc>
      </w:tr>
      <w:tr w:rsidR="001967AE" w14:paraId="65F3A8FC" w14:textId="77777777">
        <w:trPr>
          <w:trHeight w:hRule="exact" w:val="576"/>
        </w:trPr>
        <w:tc>
          <w:tcPr>
            <w:tcW w:w="5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F649C" w14:textId="77777777" w:rsidR="001967AE" w:rsidRDefault="007B5305">
            <w:pPr>
              <w:shd w:val="clear" w:color="auto" w:fill="FFFFFF"/>
              <w:spacing w:line="278" w:lineRule="exact"/>
              <w:ind w:right="1762"/>
            </w:pPr>
            <w:r>
              <w:rPr>
                <w:rFonts w:eastAsia="Times New Roman"/>
                <w:sz w:val="22"/>
                <w:szCs w:val="22"/>
              </w:rPr>
              <w:t>Наставник получает уважаемый и заслуженный статус.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3B3C1" w14:textId="77777777" w:rsidR="001967AE" w:rsidRDefault="007B5305">
            <w:pPr>
              <w:shd w:val="clear" w:color="auto" w:fill="FFFFFF"/>
              <w:spacing w:line="278" w:lineRule="exact"/>
              <w:ind w:right="648"/>
            </w:pPr>
            <w:r>
              <w:rPr>
                <w:rFonts w:eastAsia="Times New Roman"/>
                <w:spacing w:val="-2"/>
                <w:sz w:val="22"/>
                <w:szCs w:val="22"/>
              </w:rPr>
              <w:t xml:space="preserve">Поощрение наставляемого на ученической </w:t>
            </w:r>
            <w:r>
              <w:rPr>
                <w:rFonts w:eastAsia="Times New Roman"/>
                <w:sz w:val="22"/>
                <w:szCs w:val="22"/>
              </w:rPr>
              <w:t>конференции.</w:t>
            </w:r>
          </w:p>
        </w:tc>
      </w:tr>
    </w:tbl>
    <w:p w14:paraId="4FA6BC63" w14:textId="77777777" w:rsidR="001967AE" w:rsidRDefault="007B5305">
      <w:pPr>
        <w:shd w:val="clear" w:color="auto" w:fill="FFFFFF"/>
        <w:tabs>
          <w:tab w:val="left" w:pos="1536"/>
        </w:tabs>
        <w:spacing w:before="274" w:line="274" w:lineRule="exact"/>
        <w:ind w:left="902"/>
      </w:pPr>
      <w:r>
        <w:rPr>
          <w:b/>
          <w:bCs/>
          <w:sz w:val="22"/>
          <w:szCs w:val="22"/>
        </w:rPr>
        <w:t>8.</w:t>
      </w:r>
      <w:r>
        <w:rPr>
          <w:rFonts w:ascii="Arial" w:cs="Arial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2"/>
          <w:szCs w:val="22"/>
        </w:rPr>
        <w:t>Мониторинг и оценка результатов реализации программы наставничества.</w:t>
      </w:r>
    </w:p>
    <w:p w14:paraId="4A9610EF" w14:textId="77777777" w:rsidR="001967AE" w:rsidRDefault="007B5305">
      <w:pPr>
        <w:shd w:val="clear" w:color="auto" w:fill="FFFFFF"/>
        <w:spacing w:line="274" w:lineRule="exact"/>
        <w:ind w:left="437" w:right="130" w:firstLine="706"/>
        <w:jc w:val="both"/>
      </w:pPr>
      <w:r>
        <w:rPr>
          <w:rFonts w:eastAsia="Times New Roman"/>
          <w:spacing w:val="-1"/>
          <w:sz w:val="22"/>
          <w:szCs w:val="22"/>
        </w:rPr>
        <w:t xml:space="preserve">Мониторинг процесса реализации программ наставничества понимается как система сбора, </w:t>
      </w:r>
      <w:r>
        <w:rPr>
          <w:rFonts w:eastAsia="Times New Roman"/>
          <w:sz w:val="22"/>
          <w:szCs w:val="22"/>
        </w:rPr>
        <w:t>обработки, хранения и использования информации о программе наставничества и/или отдельных ее элементах.</w:t>
      </w:r>
    </w:p>
    <w:p w14:paraId="7A147B09" w14:textId="77777777" w:rsidR="001967AE" w:rsidRDefault="007B5305">
      <w:pPr>
        <w:shd w:val="clear" w:color="auto" w:fill="FFFFFF"/>
        <w:spacing w:line="274" w:lineRule="exact"/>
        <w:ind w:left="437" w:right="139" w:firstLine="706"/>
        <w:jc w:val="both"/>
      </w:pPr>
      <w:r>
        <w:rPr>
          <w:rFonts w:eastAsia="Times New Roman"/>
          <w:sz w:val="22"/>
          <w:szCs w:val="22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</w:p>
    <w:p w14:paraId="7EC0FCC8" w14:textId="77777777" w:rsidR="001967AE" w:rsidRDefault="007B5305">
      <w:pPr>
        <w:shd w:val="clear" w:color="auto" w:fill="FFFFFF"/>
        <w:spacing w:line="274" w:lineRule="exact"/>
        <w:ind w:left="1142"/>
      </w:pPr>
      <w:r>
        <w:rPr>
          <w:rFonts w:eastAsia="Times New Roman"/>
          <w:sz w:val="22"/>
          <w:szCs w:val="22"/>
        </w:rPr>
        <w:t>Мониторинг программы наставничества состоит из двух основных этапов:</w:t>
      </w:r>
    </w:p>
    <w:p w14:paraId="4CAE6FE1" w14:textId="77777777" w:rsidR="001967AE" w:rsidRDefault="007B5305">
      <w:pPr>
        <w:shd w:val="clear" w:color="auto" w:fill="FFFFFF"/>
        <w:tabs>
          <w:tab w:val="left" w:pos="701"/>
        </w:tabs>
        <w:spacing w:line="274" w:lineRule="exact"/>
        <w:ind w:left="437"/>
      </w:pPr>
      <w:r>
        <w:rPr>
          <w:spacing w:val="-1"/>
          <w:sz w:val="22"/>
          <w:szCs w:val="22"/>
        </w:rPr>
        <w:t>1)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оценка качества процесса реализации программы наставничества;</w:t>
      </w:r>
    </w:p>
    <w:p w14:paraId="5B06E1E1" w14:textId="77777777" w:rsidR="001967AE" w:rsidRDefault="007B5305">
      <w:pPr>
        <w:shd w:val="clear" w:color="auto" w:fill="FFFFFF"/>
        <w:tabs>
          <w:tab w:val="left" w:pos="787"/>
          <w:tab w:val="left" w:pos="1738"/>
          <w:tab w:val="left" w:pos="4642"/>
          <w:tab w:val="left" w:pos="6778"/>
          <w:tab w:val="left" w:pos="8894"/>
        </w:tabs>
        <w:spacing w:line="274" w:lineRule="exact"/>
        <w:ind w:left="437" w:right="461"/>
      </w:pPr>
      <w:r>
        <w:rPr>
          <w:spacing w:val="-1"/>
          <w:sz w:val="22"/>
          <w:szCs w:val="22"/>
        </w:rPr>
        <w:t>2)</w:t>
      </w:r>
      <w:r>
        <w:rPr>
          <w:sz w:val="22"/>
          <w:szCs w:val="22"/>
        </w:rPr>
        <w:tab/>
      </w:r>
      <w:r>
        <w:rPr>
          <w:rFonts w:eastAsia="Times New Roman"/>
          <w:spacing w:val="-6"/>
          <w:sz w:val="22"/>
          <w:szCs w:val="22"/>
        </w:rPr>
        <w:t>оценка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6"/>
          <w:sz w:val="22"/>
          <w:szCs w:val="22"/>
        </w:rPr>
        <w:t>мотивационно-личностного,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6"/>
          <w:sz w:val="22"/>
          <w:szCs w:val="22"/>
        </w:rPr>
        <w:t>компетентностного,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6"/>
          <w:sz w:val="22"/>
          <w:szCs w:val="22"/>
        </w:rPr>
        <w:t>профессионального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4"/>
          <w:sz w:val="22"/>
          <w:szCs w:val="22"/>
        </w:rPr>
        <w:t>роста</w:t>
      </w:r>
      <w:r>
        <w:rPr>
          <w:rFonts w:eastAsia="Times New Roman"/>
          <w:spacing w:val="-4"/>
          <w:sz w:val="22"/>
          <w:szCs w:val="22"/>
        </w:rPr>
        <w:br/>
      </w:r>
      <w:r>
        <w:rPr>
          <w:rFonts w:eastAsia="Times New Roman"/>
          <w:sz w:val="22"/>
          <w:szCs w:val="22"/>
        </w:rPr>
        <w:t>участников, динамика образовательных результатов.</w:t>
      </w:r>
    </w:p>
    <w:p w14:paraId="32145818" w14:textId="77777777" w:rsidR="001967AE" w:rsidRDefault="007B5305">
      <w:pPr>
        <w:shd w:val="clear" w:color="auto" w:fill="FFFFFF"/>
        <w:spacing w:line="274" w:lineRule="exact"/>
        <w:ind w:left="1142"/>
      </w:pPr>
      <w:r>
        <w:rPr>
          <w:b/>
          <w:bCs/>
          <w:spacing w:val="-1"/>
          <w:sz w:val="22"/>
          <w:szCs w:val="22"/>
        </w:rPr>
        <w:t xml:space="preserve">8.1. </w:t>
      </w:r>
      <w:r>
        <w:rPr>
          <w:rFonts w:eastAsia="Times New Roman"/>
          <w:b/>
          <w:bCs/>
          <w:spacing w:val="-1"/>
          <w:sz w:val="22"/>
          <w:szCs w:val="22"/>
        </w:rPr>
        <w:t>Мониторинг и оценка качества процесса реализации программы наставничества.</w:t>
      </w:r>
    </w:p>
    <w:p w14:paraId="51846503" w14:textId="77777777" w:rsidR="001967AE" w:rsidRDefault="007B5305">
      <w:pPr>
        <w:shd w:val="clear" w:color="auto" w:fill="FFFFFF"/>
        <w:spacing w:line="274" w:lineRule="exact"/>
        <w:ind w:left="5011"/>
      </w:pPr>
      <w:r>
        <w:rPr>
          <w:spacing w:val="-19"/>
          <w:sz w:val="22"/>
          <w:szCs w:val="22"/>
        </w:rPr>
        <w:t>15</w:t>
      </w:r>
    </w:p>
    <w:p w14:paraId="5F240B31" w14:textId="77777777" w:rsidR="001967AE" w:rsidRDefault="001967AE">
      <w:pPr>
        <w:shd w:val="clear" w:color="auto" w:fill="FFFFFF"/>
        <w:spacing w:line="274" w:lineRule="exact"/>
        <w:ind w:left="5011"/>
        <w:sectPr w:rsidR="001967AE">
          <w:pgSz w:w="11909" w:h="16834"/>
          <w:pgMar w:top="1315" w:right="730" w:bottom="360" w:left="1267" w:header="720" w:footer="720" w:gutter="0"/>
          <w:cols w:space="60"/>
          <w:noEndnote/>
        </w:sectPr>
      </w:pPr>
    </w:p>
    <w:p w14:paraId="04CE2E3F" w14:textId="77777777" w:rsidR="001967AE" w:rsidRDefault="007B5305">
      <w:pPr>
        <w:shd w:val="clear" w:color="auto" w:fill="FFFFFF"/>
        <w:spacing w:line="274" w:lineRule="exact"/>
        <w:ind w:left="5" w:right="10" w:firstLine="710"/>
        <w:jc w:val="both"/>
      </w:pPr>
      <w:r>
        <w:rPr>
          <w:rFonts w:eastAsia="Times New Roman"/>
          <w:b/>
          <w:bCs/>
          <w:sz w:val="22"/>
          <w:szCs w:val="22"/>
        </w:rPr>
        <w:lastRenderedPageBreak/>
        <w:t xml:space="preserve">Этап 1. </w:t>
      </w:r>
      <w:r>
        <w:rPr>
          <w:rFonts w:eastAsia="Times New Roman"/>
          <w:sz w:val="22"/>
          <w:szCs w:val="22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14:paraId="74D0D963" w14:textId="77777777" w:rsidR="001967AE" w:rsidRDefault="007B5305">
      <w:pPr>
        <w:shd w:val="clear" w:color="auto" w:fill="FFFFFF"/>
        <w:spacing w:line="274" w:lineRule="exact"/>
        <w:ind w:left="10" w:right="5" w:firstLine="696"/>
        <w:jc w:val="both"/>
      </w:pPr>
      <w:r>
        <w:rPr>
          <w:rFonts w:eastAsia="Times New Roman"/>
          <w:sz w:val="22"/>
          <w:szCs w:val="22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</w:t>
      </w:r>
      <w:r>
        <w:rPr>
          <w:rFonts w:eastAsia="Times New Roman"/>
          <w:spacing w:val="-1"/>
          <w:sz w:val="22"/>
          <w:szCs w:val="22"/>
        </w:rPr>
        <w:t xml:space="preserve">качественного изменения образовательной организации, реализующей программу наставничества, </w:t>
      </w:r>
      <w:r>
        <w:rPr>
          <w:rFonts w:eastAsia="Times New Roman"/>
          <w:sz w:val="22"/>
          <w:szCs w:val="22"/>
        </w:rPr>
        <w:t>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0B309524" w14:textId="77777777" w:rsidR="001967AE" w:rsidRDefault="007B5305">
      <w:pPr>
        <w:shd w:val="clear" w:color="auto" w:fill="FFFFFF"/>
        <w:spacing w:line="274" w:lineRule="exact"/>
        <w:ind w:left="710"/>
      </w:pPr>
      <w:r>
        <w:rPr>
          <w:rFonts w:eastAsia="Times New Roman"/>
          <w:b/>
          <w:bCs/>
          <w:sz w:val="22"/>
          <w:szCs w:val="22"/>
        </w:rPr>
        <w:t>Цели мониторинга</w:t>
      </w:r>
      <w:r>
        <w:rPr>
          <w:rFonts w:eastAsia="Times New Roman"/>
          <w:sz w:val="22"/>
          <w:szCs w:val="22"/>
        </w:rPr>
        <w:t>:</w:t>
      </w:r>
    </w:p>
    <w:p w14:paraId="61D64863" w14:textId="77777777" w:rsidR="001967AE" w:rsidRDefault="007B5305">
      <w:pPr>
        <w:shd w:val="clear" w:color="auto" w:fill="FFFFFF"/>
        <w:tabs>
          <w:tab w:val="left" w:pos="274"/>
        </w:tabs>
        <w:spacing w:line="274" w:lineRule="exact"/>
        <w:ind w:left="29"/>
      </w:pPr>
      <w:r>
        <w:rPr>
          <w:spacing w:val="-30"/>
          <w:sz w:val="22"/>
          <w:szCs w:val="22"/>
        </w:rPr>
        <w:t>1)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оценка качества реализуемой программы наставничества;</w:t>
      </w:r>
    </w:p>
    <w:p w14:paraId="74A3F4A6" w14:textId="77777777" w:rsidR="001967AE" w:rsidRDefault="007B5305">
      <w:pPr>
        <w:shd w:val="clear" w:color="auto" w:fill="FFFFFF"/>
        <w:tabs>
          <w:tab w:val="left" w:pos="394"/>
        </w:tabs>
        <w:spacing w:line="274" w:lineRule="exact"/>
        <w:ind w:left="5" w:right="922"/>
      </w:pPr>
      <w:r>
        <w:rPr>
          <w:spacing w:val="-13"/>
          <w:sz w:val="22"/>
          <w:szCs w:val="22"/>
        </w:rPr>
        <w:t>2)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оценка эффективности и полезности программы как инструмента повышения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1"/>
          <w:sz w:val="22"/>
          <w:szCs w:val="22"/>
        </w:rPr>
        <w:t>социального и профессионального благополучия внутри образовательной организации и</w:t>
      </w:r>
      <w:r>
        <w:rPr>
          <w:rFonts w:eastAsia="Times New Roman"/>
          <w:spacing w:val="-1"/>
          <w:sz w:val="22"/>
          <w:szCs w:val="22"/>
        </w:rPr>
        <w:br/>
      </w:r>
      <w:r>
        <w:rPr>
          <w:rFonts w:eastAsia="Times New Roman"/>
          <w:sz w:val="22"/>
          <w:szCs w:val="22"/>
        </w:rPr>
        <w:t>сотрудничающих с ней организаций или индивидов.</w:t>
      </w:r>
    </w:p>
    <w:p w14:paraId="50ED79B7" w14:textId="77777777" w:rsidR="001967AE" w:rsidRDefault="007B5305">
      <w:pPr>
        <w:shd w:val="clear" w:color="auto" w:fill="FFFFFF"/>
        <w:spacing w:line="274" w:lineRule="exact"/>
        <w:ind w:left="710"/>
      </w:pPr>
      <w:r>
        <w:rPr>
          <w:rFonts w:eastAsia="Times New Roman"/>
          <w:b/>
          <w:bCs/>
          <w:sz w:val="22"/>
          <w:szCs w:val="22"/>
        </w:rPr>
        <w:t>Задачи мониторинга:</w:t>
      </w:r>
    </w:p>
    <w:p w14:paraId="41635399" w14:textId="77777777" w:rsidR="001967AE" w:rsidRDefault="007B5305" w:rsidP="007B5305">
      <w:pPr>
        <w:numPr>
          <w:ilvl w:val="0"/>
          <w:numId w:val="10"/>
        </w:numPr>
        <w:shd w:val="clear" w:color="auto" w:fill="FFFFFF"/>
        <w:tabs>
          <w:tab w:val="left" w:pos="725"/>
        </w:tabs>
        <w:spacing w:before="5" w:line="274" w:lineRule="exact"/>
        <w:ind w:left="37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сбор и анализ обратной связи от участников (метод анкетирования);</w:t>
      </w:r>
    </w:p>
    <w:p w14:paraId="1A8AE090" w14:textId="77777777" w:rsidR="001967AE" w:rsidRDefault="007B5305" w:rsidP="007B5305">
      <w:pPr>
        <w:numPr>
          <w:ilvl w:val="0"/>
          <w:numId w:val="10"/>
        </w:numPr>
        <w:shd w:val="clear" w:color="auto" w:fill="FFFFFF"/>
        <w:tabs>
          <w:tab w:val="left" w:pos="725"/>
        </w:tabs>
        <w:spacing w:before="14" w:line="278" w:lineRule="exact"/>
        <w:ind w:left="725" w:right="230" w:hanging="355"/>
        <w:rPr>
          <w:rFonts w:eastAsia="Times New Roman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обоснование требований к процессу реализации программы наставничества, к личности </w:t>
      </w:r>
      <w:r>
        <w:rPr>
          <w:rFonts w:eastAsia="Times New Roman"/>
          <w:sz w:val="22"/>
          <w:szCs w:val="22"/>
        </w:rPr>
        <w:t>наставника;</w:t>
      </w:r>
    </w:p>
    <w:p w14:paraId="5CD5AED4" w14:textId="77777777" w:rsidR="001967AE" w:rsidRDefault="007B5305" w:rsidP="007B5305">
      <w:pPr>
        <w:numPr>
          <w:ilvl w:val="0"/>
          <w:numId w:val="10"/>
        </w:numPr>
        <w:shd w:val="clear" w:color="auto" w:fill="FFFFFF"/>
        <w:tabs>
          <w:tab w:val="left" w:pos="725"/>
        </w:tabs>
        <w:spacing w:before="5" w:line="278" w:lineRule="exact"/>
        <w:ind w:left="37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контроль хода программы наставничества;</w:t>
      </w:r>
    </w:p>
    <w:p w14:paraId="0CA0F5E7" w14:textId="77777777" w:rsidR="001967AE" w:rsidRDefault="007B5305" w:rsidP="007B5305">
      <w:pPr>
        <w:numPr>
          <w:ilvl w:val="0"/>
          <w:numId w:val="10"/>
        </w:numPr>
        <w:shd w:val="clear" w:color="auto" w:fill="FFFFFF"/>
        <w:tabs>
          <w:tab w:val="left" w:pos="725"/>
        </w:tabs>
        <w:spacing w:line="278" w:lineRule="exact"/>
        <w:ind w:left="725" w:right="691" w:hanging="355"/>
        <w:rPr>
          <w:rFonts w:eastAsia="Times New Roman"/>
          <w:sz w:val="22"/>
          <w:szCs w:val="22"/>
        </w:rPr>
      </w:pPr>
      <w:r>
        <w:rPr>
          <w:rFonts w:eastAsia="Times New Roman"/>
          <w:spacing w:val="-6"/>
          <w:sz w:val="22"/>
          <w:szCs w:val="22"/>
        </w:rPr>
        <w:t xml:space="preserve">описание     особенностей     взаимодействия     наставника и     наставляемого  </w:t>
      </w:r>
      <w:proofErr w:type="gramStart"/>
      <w:r>
        <w:rPr>
          <w:rFonts w:eastAsia="Times New Roman"/>
          <w:spacing w:val="-6"/>
          <w:sz w:val="22"/>
          <w:szCs w:val="22"/>
        </w:rPr>
        <w:t xml:space="preserve">   (</w:t>
      </w:r>
      <w:proofErr w:type="gramEnd"/>
      <w:r>
        <w:rPr>
          <w:rFonts w:eastAsia="Times New Roman"/>
          <w:spacing w:val="-6"/>
          <w:sz w:val="22"/>
          <w:szCs w:val="22"/>
        </w:rPr>
        <w:t xml:space="preserve">группы </w:t>
      </w:r>
      <w:r>
        <w:rPr>
          <w:rFonts w:eastAsia="Times New Roman"/>
          <w:sz w:val="22"/>
          <w:szCs w:val="22"/>
        </w:rPr>
        <w:t>наставляемых);</w:t>
      </w:r>
    </w:p>
    <w:p w14:paraId="16064E33" w14:textId="77777777" w:rsidR="001967AE" w:rsidRDefault="007B5305" w:rsidP="007B5305">
      <w:pPr>
        <w:numPr>
          <w:ilvl w:val="0"/>
          <w:numId w:val="10"/>
        </w:numPr>
        <w:shd w:val="clear" w:color="auto" w:fill="FFFFFF"/>
        <w:tabs>
          <w:tab w:val="left" w:pos="725"/>
        </w:tabs>
        <w:spacing w:before="14" w:line="274" w:lineRule="exact"/>
        <w:ind w:left="37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определение условий эффективной программы наставничества;</w:t>
      </w:r>
    </w:p>
    <w:p w14:paraId="0AF2C59C" w14:textId="77777777" w:rsidR="001967AE" w:rsidRDefault="007B5305" w:rsidP="007B5305">
      <w:pPr>
        <w:numPr>
          <w:ilvl w:val="0"/>
          <w:numId w:val="10"/>
        </w:numPr>
        <w:shd w:val="clear" w:color="auto" w:fill="FFFFFF"/>
        <w:tabs>
          <w:tab w:val="left" w:pos="725"/>
        </w:tabs>
        <w:spacing w:before="10" w:line="274" w:lineRule="exact"/>
        <w:ind w:left="37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контроль показателей социального и профессионального благополучия.</w:t>
      </w:r>
    </w:p>
    <w:p w14:paraId="1E93A54D" w14:textId="77777777" w:rsidR="001967AE" w:rsidRDefault="007B5305">
      <w:pPr>
        <w:shd w:val="clear" w:color="auto" w:fill="FFFFFF"/>
        <w:spacing w:line="274" w:lineRule="exact"/>
        <w:ind w:left="725"/>
      </w:pPr>
      <w:r>
        <w:rPr>
          <w:rFonts w:eastAsia="Times New Roman"/>
          <w:b/>
          <w:bCs/>
          <w:sz w:val="22"/>
          <w:szCs w:val="22"/>
        </w:rPr>
        <w:t>Оформление результатов.</w:t>
      </w:r>
    </w:p>
    <w:p w14:paraId="21393438" w14:textId="77777777" w:rsidR="001967AE" w:rsidRDefault="007B5305">
      <w:pPr>
        <w:shd w:val="clear" w:color="auto" w:fill="FFFFFF"/>
        <w:spacing w:line="274" w:lineRule="exact"/>
        <w:ind w:left="10" w:right="14" w:firstLine="350"/>
        <w:jc w:val="both"/>
      </w:pPr>
      <w:r>
        <w:rPr>
          <w:rFonts w:eastAsia="Times New Roman"/>
          <w:sz w:val="22"/>
          <w:szCs w:val="22"/>
        </w:rPr>
        <w:t>По результатам опроса в рамках первого этапа мониторинга будет предоставлен анализ реализуемой программы наставничества.</w:t>
      </w:r>
    </w:p>
    <w:p w14:paraId="2A95197E" w14:textId="77777777" w:rsidR="001967AE" w:rsidRDefault="007B5305">
      <w:pPr>
        <w:shd w:val="clear" w:color="auto" w:fill="FFFFFF"/>
        <w:spacing w:line="274" w:lineRule="exact"/>
        <w:ind w:left="5" w:right="14" w:firstLine="686"/>
        <w:jc w:val="both"/>
      </w:pPr>
      <w:r>
        <w:rPr>
          <w:rFonts w:eastAsia="Times New Roman"/>
          <w:sz w:val="22"/>
          <w:szCs w:val="22"/>
        </w:rPr>
        <w:t>Сбор данных для построения 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</w:t>
      </w:r>
    </w:p>
    <w:p w14:paraId="34FFC5C0" w14:textId="77777777" w:rsidR="001967AE" w:rsidRDefault="007B5305">
      <w:pPr>
        <w:shd w:val="clear" w:color="auto" w:fill="FFFFFF"/>
        <w:spacing w:line="274" w:lineRule="exact"/>
        <w:ind w:left="710"/>
      </w:pPr>
      <w:r>
        <w:rPr>
          <w:rFonts w:eastAsia="Times New Roman"/>
          <w:sz w:val="22"/>
          <w:szCs w:val="22"/>
        </w:rPr>
        <w:t>Анализ проводит куратор программы.</w:t>
      </w:r>
    </w:p>
    <w:p w14:paraId="53521B75" w14:textId="77777777" w:rsidR="001967AE" w:rsidRDefault="007B5305">
      <w:pPr>
        <w:shd w:val="clear" w:color="auto" w:fill="FFFFFF"/>
        <w:spacing w:line="274" w:lineRule="exact"/>
        <w:ind w:firstLine="710"/>
        <w:jc w:val="both"/>
      </w:pPr>
      <w:r>
        <w:rPr>
          <w:rFonts w:eastAsia="Times New Roman"/>
          <w:sz w:val="22"/>
          <w:szCs w:val="22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0FF44700" w14:textId="77777777" w:rsidR="001967AE" w:rsidRDefault="007B5305">
      <w:pPr>
        <w:shd w:val="clear" w:color="auto" w:fill="FFFFFF"/>
        <w:spacing w:before="278" w:line="274" w:lineRule="exact"/>
        <w:ind w:left="10" w:right="1382" w:firstLine="1195"/>
      </w:pPr>
      <w:r>
        <w:rPr>
          <w:b/>
          <w:bCs/>
          <w:sz w:val="22"/>
          <w:szCs w:val="22"/>
        </w:rPr>
        <w:t xml:space="preserve">8.2 </w:t>
      </w:r>
      <w:r>
        <w:rPr>
          <w:rFonts w:eastAsia="Times New Roman"/>
          <w:b/>
          <w:bCs/>
          <w:sz w:val="22"/>
          <w:szCs w:val="22"/>
        </w:rPr>
        <w:t xml:space="preserve">Мониторинг и оценка влияния программ на всех участников. </w:t>
      </w:r>
      <w:r>
        <w:rPr>
          <w:rFonts w:eastAsia="Times New Roman"/>
          <w:b/>
          <w:bCs/>
          <w:spacing w:val="-1"/>
          <w:sz w:val="22"/>
          <w:szCs w:val="22"/>
        </w:rPr>
        <w:t xml:space="preserve">Этап 2. </w:t>
      </w:r>
      <w:r>
        <w:rPr>
          <w:rFonts w:eastAsia="Times New Roman"/>
          <w:spacing w:val="-1"/>
          <w:sz w:val="22"/>
          <w:szCs w:val="22"/>
        </w:rPr>
        <w:t>Второй этап мониторинга позволяет оценить: мотивационно-личностный и</w:t>
      </w:r>
    </w:p>
    <w:p w14:paraId="29548944" w14:textId="77777777" w:rsidR="001967AE" w:rsidRDefault="007B5305">
      <w:pPr>
        <w:shd w:val="clear" w:color="auto" w:fill="FFFFFF"/>
        <w:spacing w:line="274" w:lineRule="exact"/>
        <w:ind w:left="5" w:right="10"/>
        <w:jc w:val="both"/>
      </w:pPr>
      <w:r>
        <w:rPr>
          <w:rFonts w:eastAsia="Times New Roman"/>
          <w:sz w:val="22"/>
          <w:szCs w:val="22"/>
        </w:rPr>
        <w:t>профессиональный рост участников программы наставничества; 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14:paraId="2B22CD5F" w14:textId="77777777" w:rsidR="001967AE" w:rsidRDefault="007B5305">
      <w:pPr>
        <w:shd w:val="clear" w:color="auto" w:fill="FFFFFF"/>
        <w:spacing w:line="274" w:lineRule="exact"/>
        <w:ind w:left="5" w:firstLine="360"/>
        <w:jc w:val="both"/>
      </w:pPr>
      <w:r>
        <w:rPr>
          <w:rFonts w:eastAsia="Times New Roman"/>
          <w:sz w:val="22"/>
          <w:szCs w:val="22"/>
        </w:rP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</w:t>
      </w:r>
      <w:r>
        <w:rPr>
          <w:rFonts w:eastAsia="Times New Roman"/>
          <w:spacing w:val="-1"/>
          <w:sz w:val="22"/>
          <w:szCs w:val="22"/>
        </w:rPr>
        <w:t xml:space="preserve">заинтересованности участников в образовательной и профессиональной деятельности, о снижении </w:t>
      </w:r>
      <w:r>
        <w:rPr>
          <w:rFonts w:eastAsia="Times New Roman"/>
          <w:sz w:val="22"/>
          <w:szCs w:val="22"/>
        </w:rPr>
        <w:t>уровня тревожности в коллективе, а также о наиболее рациональной и эффективной стратегии дальнейшего формирования пар "наставник-наставляемый".</w:t>
      </w:r>
    </w:p>
    <w:p w14:paraId="712D7CEA" w14:textId="77777777" w:rsidR="001967AE" w:rsidRDefault="007B5305">
      <w:pPr>
        <w:shd w:val="clear" w:color="auto" w:fill="FFFFFF"/>
        <w:spacing w:before="58"/>
        <w:ind w:right="5"/>
        <w:jc w:val="center"/>
      </w:pPr>
      <w:r>
        <w:rPr>
          <w:spacing w:val="-26"/>
          <w:sz w:val="22"/>
          <w:szCs w:val="22"/>
        </w:rPr>
        <w:t>16</w:t>
      </w:r>
    </w:p>
    <w:p w14:paraId="791E212E" w14:textId="77777777" w:rsidR="001967AE" w:rsidRDefault="001967AE">
      <w:pPr>
        <w:shd w:val="clear" w:color="auto" w:fill="FFFFFF"/>
        <w:spacing w:before="58"/>
        <w:ind w:right="5"/>
        <w:jc w:val="center"/>
        <w:sectPr w:rsidR="001967AE">
          <w:pgSz w:w="11909" w:h="16834"/>
          <w:pgMar w:top="1440" w:right="854" w:bottom="360" w:left="1704" w:header="720" w:footer="720" w:gutter="0"/>
          <w:cols w:space="60"/>
          <w:noEndnote/>
        </w:sectPr>
      </w:pPr>
    </w:p>
    <w:p w14:paraId="13EBCB70" w14:textId="77777777" w:rsidR="001967AE" w:rsidRDefault="007B5305">
      <w:pPr>
        <w:shd w:val="clear" w:color="auto" w:fill="FFFFFF"/>
        <w:spacing w:line="278" w:lineRule="exact"/>
        <w:ind w:left="10" w:firstLine="350"/>
        <w:jc w:val="both"/>
      </w:pPr>
      <w:r>
        <w:rPr>
          <w:rFonts w:eastAsia="Times New Roman"/>
          <w:sz w:val="22"/>
          <w:szCs w:val="22"/>
        </w:rPr>
        <w:lastRenderedPageBreak/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</w:t>
      </w:r>
    </w:p>
    <w:p w14:paraId="57E8468D" w14:textId="77777777" w:rsidR="001967AE" w:rsidRDefault="007B5305">
      <w:pPr>
        <w:shd w:val="clear" w:color="auto" w:fill="FFFFFF"/>
        <w:spacing w:line="278" w:lineRule="exact"/>
        <w:ind w:left="10" w:right="19" w:firstLine="360"/>
        <w:jc w:val="both"/>
      </w:pPr>
      <w:r>
        <w:rPr>
          <w:rFonts w:eastAsia="Times New Roman"/>
          <w:sz w:val="22"/>
          <w:szCs w:val="22"/>
        </w:rPr>
        <w:t>Соответственно, все зависимые от воздействия программы наставничества параметры фиксируются дважды.</w:t>
      </w:r>
    </w:p>
    <w:p w14:paraId="04E77847" w14:textId="77777777" w:rsidR="001967AE" w:rsidRDefault="007B5305">
      <w:pPr>
        <w:shd w:val="clear" w:color="auto" w:fill="FFFFFF"/>
        <w:spacing w:line="278" w:lineRule="exact"/>
        <w:ind w:left="365"/>
      </w:pPr>
      <w:r>
        <w:rPr>
          <w:rFonts w:eastAsia="Times New Roman"/>
          <w:b/>
          <w:bCs/>
          <w:sz w:val="22"/>
          <w:szCs w:val="22"/>
        </w:rPr>
        <w:t xml:space="preserve">Цели мониторинга </w:t>
      </w:r>
      <w:r>
        <w:rPr>
          <w:rFonts w:eastAsia="Times New Roman"/>
          <w:sz w:val="22"/>
          <w:szCs w:val="22"/>
        </w:rPr>
        <w:t>влияния программ наставничества на всех участников.</w:t>
      </w:r>
    </w:p>
    <w:p w14:paraId="3EFDE23B" w14:textId="77777777" w:rsidR="001967AE" w:rsidRDefault="007B5305">
      <w:pPr>
        <w:shd w:val="clear" w:color="auto" w:fill="FFFFFF"/>
        <w:tabs>
          <w:tab w:val="left" w:pos="245"/>
        </w:tabs>
        <w:spacing w:line="278" w:lineRule="exact"/>
      </w:pPr>
      <w:r>
        <w:rPr>
          <w:spacing w:val="-26"/>
          <w:sz w:val="22"/>
          <w:szCs w:val="22"/>
        </w:rPr>
        <w:t>1.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Глубокая оценка изучаемых личностных характеристик участников программы.</w:t>
      </w:r>
    </w:p>
    <w:p w14:paraId="2CDCD23E" w14:textId="77777777" w:rsidR="001967AE" w:rsidRDefault="007B5305">
      <w:pPr>
        <w:shd w:val="clear" w:color="auto" w:fill="FFFFFF"/>
        <w:tabs>
          <w:tab w:val="left" w:pos="389"/>
        </w:tabs>
        <w:spacing w:line="278" w:lineRule="exact"/>
        <w:ind w:left="5" w:right="691"/>
      </w:pPr>
      <w:r>
        <w:rPr>
          <w:spacing w:val="-21"/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rFonts w:eastAsia="Times New Roman"/>
          <w:spacing w:val="-9"/>
          <w:sz w:val="22"/>
          <w:szCs w:val="22"/>
        </w:rPr>
        <w:t xml:space="preserve">Оценка        динамики        характеристик        образовательного        процесса     </w:t>
      </w:r>
      <w:proofErr w:type="gramStart"/>
      <w:r>
        <w:rPr>
          <w:rFonts w:eastAsia="Times New Roman"/>
          <w:spacing w:val="-9"/>
          <w:sz w:val="22"/>
          <w:szCs w:val="22"/>
        </w:rPr>
        <w:t xml:space="preserve">   (</w:t>
      </w:r>
      <w:proofErr w:type="gramEnd"/>
      <w:r>
        <w:rPr>
          <w:rFonts w:eastAsia="Times New Roman"/>
          <w:spacing w:val="-9"/>
          <w:sz w:val="22"/>
          <w:szCs w:val="22"/>
        </w:rPr>
        <w:t>оценка качества</w:t>
      </w:r>
      <w:r>
        <w:rPr>
          <w:rFonts w:eastAsia="Times New Roman"/>
          <w:spacing w:val="-9"/>
          <w:sz w:val="22"/>
          <w:szCs w:val="22"/>
        </w:rPr>
        <w:br/>
      </w:r>
      <w:r>
        <w:rPr>
          <w:rFonts w:eastAsia="Times New Roman"/>
          <w:sz w:val="22"/>
          <w:szCs w:val="22"/>
        </w:rPr>
        <w:t>изменений в освоении обучающимися образовательных программ).</w:t>
      </w:r>
    </w:p>
    <w:p w14:paraId="2E7A6213" w14:textId="77777777" w:rsidR="001967AE" w:rsidRDefault="007B5305">
      <w:pPr>
        <w:shd w:val="clear" w:color="auto" w:fill="FFFFFF"/>
        <w:tabs>
          <w:tab w:val="left" w:pos="250"/>
        </w:tabs>
        <w:spacing w:line="278" w:lineRule="exact"/>
        <w:ind w:left="10" w:right="1382"/>
      </w:pPr>
      <w:r>
        <w:rPr>
          <w:spacing w:val="-26"/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Анализ и необходимая корректировка сформированных стратегий образования пар</w:t>
      </w:r>
      <w:r>
        <w:rPr>
          <w:rFonts w:eastAsia="Times New Roman"/>
          <w:spacing w:val="-1"/>
          <w:sz w:val="22"/>
          <w:szCs w:val="22"/>
        </w:rPr>
        <w:br/>
      </w:r>
      <w:r>
        <w:rPr>
          <w:rFonts w:eastAsia="Times New Roman"/>
          <w:sz w:val="22"/>
          <w:szCs w:val="22"/>
        </w:rPr>
        <w:t>"наставник-наставляемый".</w:t>
      </w:r>
    </w:p>
    <w:p w14:paraId="28114CAB" w14:textId="77777777" w:rsidR="001967AE" w:rsidRDefault="007B5305">
      <w:pPr>
        <w:shd w:val="clear" w:color="auto" w:fill="FFFFFF"/>
        <w:spacing w:line="278" w:lineRule="exact"/>
        <w:ind w:left="710"/>
      </w:pPr>
      <w:r>
        <w:rPr>
          <w:rFonts w:eastAsia="Times New Roman"/>
          <w:b/>
          <w:bCs/>
          <w:sz w:val="22"/>
          <w:szCs w:val="22"/>
        </w:rPr>
        <w:t>Задачи мониторинга:</w:t>
      </w:r>
    </w:p>
    <w:p w14:paraId="3AB706D3" w14:textId="77777777" w:rsidR="001967AE" w:rsidRDefault="007B5305" w:rsidP="007B5305">
      <w:pPr>
        <w:numPr>
          <w:ilvl w:val="0"/>
          <w:numId w:val="11"/>
        </w:numPr>
        <w:shd w:val="clear" w:color="auto" w:fill="FFFFFF"/>
        <w:tabs>
          <w:tab w:val="left" w:pos="720"/>
        </w:tabs>
        <w:spacing w:line="278" w:lineRule="exact"/>
        <w:ind w:left="720" w:right="24" w:hanging="35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14:paraId="1A8DAA2A" w14:textId="77777777" w:rsidR="001967AE" w:rsidRDefault="007B5305" w:rsidP="007B5305">
      <w:pPr>
        <w:numPr>
          <w:ilvl w:val="0"/>
          <w:numId w:val="11"/>
        </w:numPr>
        <w:shd w:val="clear" w:color="auto" w:fill="FFFFFF"/>
        <w:tabs>
          <w:tab w:val="left" w:pos="720"/>
        </w:tabs>
        <w:spacing w:line="278" w:lineRule="exact"/>
        <w:ind w:left="720" w:right="19" w:hanging="35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14:paraId="47C5DB1C" w14:textId="77777777" w:rsidR="001967AE" w:rsidRDefault="007B5305" w:rsidP="007B5305">
      <w:pPr>
        <w:numPr>
          <w:ilvl w:val="0"/>
          <w:numId w:val="11"/>
        </w:numPr>
        <w:shd w:val="clear" w:color="auto" w:fill="FFFFFF"/>
        <w:tabs>
          <w:tab w:val="left" w:pos="720"/>
        </w:tabs>
        <w:spacing w:before="14" w:line="278" w:lineRule="exact"/>
        <w:ind w:left="37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определение условий эффективной программы наставничества;</w:t>
      </w:r>
    </w:p>
    <w:p w14:paraId="0C739073" w14:textId="77777777" w:rsidR="001967AE" w:rsidRDefault="007B5305" w:rsidP="007B5305">
      <w:pPr>
        <w:numPr>
          <w:ilvl w:val="0"/>
          <w:numId w:val="11"/>
        </w:numPr>
        <w:shd w:val="clear" w:color="auto" w:fill="FFFFFF"/>
        <w:tabs>
          <w:tab w:val="left" w:pos="720"/>
        </w:tabs>
        <w:spacing w:line="278" w:lineRule="exact"/>
        <w:ind w:left="720" w:right="5" w:hanging="35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14:paraId="487945FF" w14:textId="77777777" w:rsidR="001967AE" w:rsidRDefault="007B5305" w:rsidP="007B5305">
      <w:pPr>
        <w:numPr>
          <w:ilvl w:val="0"/>
          <w:numId w:val="11"/>
        </w:numPr>
        <w:shd w:val="clear" w:color="auto" w:fill="FFFFFF"/>
        <w:tabs>
          <w:tab w:val="left" w:pos="720"/>
        </w:tabs>
        <w:spacing w:before="14" w:line="278" w:lineRule="exact"/>
        <w:ind w:left="720" w:right="43" w:hanging="35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сравнение характеристик образовательного процесса на "входе" и "выходе" реализуемой программы;</w:t>
      </w:r>
    </w:p>
    <w:p w14:paraId="6F7F26A5" w14:textId="77777777" w:rsidR="001967AE" w:rsidRDefault="007B5305" w:rsidP="007B5305">
      <w:pPr>
        <w:numPr>
          <w:ilvl w:val="0"/>
          <w:numId w:val="11"/>
        </w:numPr>
        <w:shd w:val="clear" w:color="auto" w:fill="FFFFFF"/>
        <w:tabs>
          <w:tab w:val="left" w:pos="720"/>
        </w:tabs>
        <w:spacing w:before="5" w:line="278" w:lineRule="exact"/>
        <w:ind w:left="720" w:right="34" w:hanging="35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14:paraId="7BFA6E11" w14:textId="77777777" w:rsidR="001967AE" w:rsidRDefault="007B5305">
      <w:pPr>
        <w:shd w:val="clear" w:color="auto" w:fill="FFFFFF"/>
        <w:spacing w:before="245" w:line="317" w:lineRule="exact"/>
        <w:ind w:right="5"/>
        <w:jc w:val="center"/>
      </w:pPr>
      <w:r>
        <w:rPr>
          <w:b/>
          <w:bCs/>
          <w:spacing w:val="-1"/>
          <w:sz w:val="22"/>
          <w:szCs w:val="22"/>
        </w:rPr>
        <w:t xml:space="preserve">9. </w:t>
      </w:r>
      <w:r>
        <w:rPr>
          <w:rFonts w:eastAsia="Times New Roman"/>
          <w:b/>
          <w:bCs/>
          <w:spacing w:val="-1"/>
          <w:sz w:val="22"/>
          <w:szCs w:val="22"/>
        </w:rPr>
        <w:t>Критерии эффективности работы наставника.</w:t>
      </w:r>
    </w:p>
    <w:p w14:paraId="515D7231" w14:textId="77777777" w:rsidR="001967AE" w:rsidRDefault="007B5305">
      <w:pPr>
        <w:shd w:val="clear" w:color="auto" w:fill="FFFFFF"/>
        <w:spacing w:line="317" w:lineRule="exact"/>
        <w:ind w:left="10" w:firstLine="557"/>
        <w:jc w:val="both"/>
      </w:pPr>
      <w:r>
        <w:rPr>
          <w:rFonts w:eastAsia="Times New Roman"/>
          <w:sz w:val="22"/>
          <w:szCs w:val="22"/>
        </w:rPr>
        <w:t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учеников и будущих выпускников к школе. Обучающиеся - наставляемые подросткового возраста получат необходимый стимул к культурному, интеллектуальному, физическому совершенствованию, самореализации, а также развитию необходимых компетенций.</w:t>
      </w:r>
    </w:p>
    <w:p w14:paraId="08F2B0EC" w14:textId="77777777" w:rsidR="001967AE" w:rsidRDefault="007B5305">
      <w:pPr>
        <w:shd w:val="clear" w:color="auto" w:fill="FFFFFF"/>
        <w:spacing w:line="317" w:lineRule="exact"/>
        <w:ind w:right="5"/>
        <w:jc w:val="both"/>
      </w:pPr>
      <w:r>
        <w:rPr>
          <w:rFonts w:eastAsia="Times New Roman"/>
          <w:sz w:val="22"/>
          <w:szCs w:val="22"/>
        </w:rPr>
        <w:t>Также к результатам правильной организации работы наставников относятся: повышение успеваемости и улучшение психоэмоционального фона внутри класса (группы) и образовательной организации; численный рост посещаемости творческих кружков, объединений, спортивных секций; количественный и качественный рост успешно реализованных образовательных и творческих проектов; снижение числа обучающихся, состоящих на учете в полиции и психоневрологических диспансерах; снижение числа жалоб от родителей и педагогов, связанных с социальной незащищенностью и конфликтами внутри коллектива обучающихся. В качестве критериев оценки наставнических программ выделяются:</w:t>
      </w:r>
    </w:p>
    <w:p w14:paraId="617A0F85" w14:textId="77777777" w:rsidR="001967AE" w:rsidRDefault="007B5305" w:rsidP="007B5305">
      <w:pPr>
        <w:numPr>
          <w:ilvl w:val="0"/>
          <w:numId w:val="12"/>
        </w:numPr>
        <w:shd w:val="clear" w:color="auto" w:fill="FFFFFF"/>
        <w:tabs>
          <w:tab w:val="left" w:pos="144"/>
        </w:tabs>
        <w:spacing w:line="317" w:lineRule="exact"/>
        <w:ind w:left="10"/>
        <w:rPr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единая стандартная процедура оценки;</w:t>
      </w:r>
    </w:p>
    <w:p w14:paraId="22B24D97" w14:textId="77777777" w:rsidR="001967AE" w:rsidRDefault="007B5305" w:rsidP="007B5305">
      <w:pPr>
        <w:numPr>
          <w:ilvl w:val="0"/>
          <w:numId w:val="12"/>
        </w:numPr>
        <w:shd w:val="clear" w:color="auto" w:fill="FFFFFF"/>
        <w:tabs>
          <w:tab w:val="left" w:pos="144"/>
        </w:tabs>
        <w:spacing w:line="317" w:lineRule="exact"/>
        <w:ind w:left="10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>разработанность форм контроля за деятельностью наставников;</w:t>
      </w:r>
    </w:p>
    <w:p w14:paraId="2D575F64" w14:textId="77777777" w:rsidR="001967AE" w:rsidRDefault="007B5305" w:rsidP="007B5305">
      <w:pPr>
        <w:numPr>
          <w:ilvl w:val="0"/>
          <w:numId w:val="12"/>
        </w:numPr>
        <w:shd w:val="clear" w:color="auto" w:fill="FFFFFF"/>
        <w:tabs>
          <w:tab w:val="left" w:pos="144"/>
        </w:tabs>
        <w:spacing w:line="317" w:lineRule="exact"/>
        <w:ind w:left="10"/>
        <w:rPr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научная обоснованность инструментов оценки;</w:t>
      </w:r>
    </w:p>
    <w:p w14:paraId="0BF34863" w14:textId="77777777" w:rsidR="001967AE" w:rsidRDefault="007B5305">
      <w:pPr>
        <w:shd w:val="clear" w:color="auto" w:fill="FFFFFF"/>
        <w:tabs>
          <w:tab w:val="left" w:pos="226"/>
        </w:tabs>
        <w:spacing w:line="317" w:lineRule="exact"/>
        <w:ind w:left="10" w:right="1152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представление доступа к необходимым ресурсам (</w:t>
      </w:r>
      <w:proofErr w:type="gramStart"/>
      <w:r>
        <w:rPr>
          <w:rFonts w:eastAsia="Times New Roman"/>
          <w:spacing w:val="-2"/>
          <w:sz w:val="22"/>
          <w:szCs w:val="22"/>
        </w:rPr>
        <w:t xml:space="preserve">организационным,   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 методическим,</w:t>
      </w:r>
      <w:r>
        <w:rPr>
          <w:rFonts w:eastAsia="Times New Roman"/>
          <w:spacing w:val="-2"/>
          <w:sz w:val="22"/>
          <w:szCs w:val="22"/>
        </w:rPr>
        <w:br/>
      </w:r>
      <w:r>
        <w:rPr>
          <w:rFonts w:eastAsia="Times New Roman"/>
          <w:sz w:val="22"/>
          <w:szCs w:val="22"/>
        </w:rPr>
        <w:t>информационным и др.);</w:t>
      </w:r>
    </w:p>
    <w:p w14:paraId="0F2CB544" w14:textId="77777777" w:rsidR="001967AE" w:rsidRDefault="007B5305">
      <w:pPr>
        <w:shd w:val="clear" w:color="auto" w:fill="FFFFFF"/>
        <w:spacing w:before="293"/>
        <w:ind w:right="10"/>
        <w:jc w:val="center"/>
      </w:pPr>
      <w:r>
        <w:rPr>
          <w:sz w:val="22"/>
          <w:szCs w:val="22"/>
        </w:rPr>
        <w:t>17</w:t>
      </w:r>
    </w:p>
    <w:p w14:paraId="4132A721" w14:textId="77777777" w:rsidR="001967AE" w:rsidRDefault="001967AE">
      <w:pPr>
        <w:shd w:val="clear" w:color="auto" w:fill="FFFFFF"/>
        <w:spacing w:before="293"/>
        <w:ind w:right="10"/>
        <w:jc w:val="center"/>
        <w:sectPr w:rsidR="001967AE">
          <w:pgSz w:w="11909" w:h="16834"/>
          <w:pgMar w:top="1315" w:right="706" w:bottom="360" w:left="1704" w:header="720" w:footer="720" w:gutter="0"/>
          <w:cols w:space="60"/>
          <w:noEndnote/>
        </w:sectPr>
      </w:pPr>
    </w:p>
    <w:p w14:paraId="4F426405" w14:textId="77777777" w:rsidR="001967AE" w:rsidRDefault="007B5305" w:rsidP="007B5305">
      <w:pPr>
        <w:numPr>
          <w:ilvl w:val="0"/>
          <w:numId w:val="12"/>
        </w:numPr>
        <w:shd w:val="clear" w:color="auto" w:fill="FFFFFF"/>
        <w:tabs>
          <w:tab w:val="left" w:pos="139"/>
        </w:tabs>
        <w:spacing w:line="317" w:lineRule="exact"/>
        <w:ind w:left="5"/>
        <w:rPr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lastRenderedPageBreak/>
        <w:t>документальная оснащенность;</w:t>
      </w:r>
    </w:p>
    <w:p w14:paraId="4103F526" w14:textId="77777777" w:rsidR="001967AE" w:rsidRDefault="007B5305" w:rsidP="007B5305">
      <w:pPr>
        <w:numPr>
          <w:ilvl w:val="0"/>
          <w:numId w:val="12"/>
        </w:numPr>
        <w:shd w:val="clear" w:color="auto" w:fill="FFFFFF"/>
        <w:tabs>
          <w:tab w:val="left" w:pos="139"/>
        </w:tabs>
        <w:spacing w:line="317" w:lineRule="exact"/>
        <w:ind w:left="5"/>
        <w:rPr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наличие возможностей для обучения и консультаций;</w:t>
      </w:r>
    </w:p>
    <w:p w14:paraId="4FE08AC5" w14:textId="77777777" w:rsidR="001967AE" w:rsidRDefault="007B5305" w:rsidP="007B5305">
      <w:pPr>
        <w:numPr>
          <w:ilvl w:val="0"/>
          <w:numId w:val="12"/>
        </w:numPr>
        <w:shd w:val="clear" w:color="auto" w:fill="FFFFFF"/>
        <w:tabs>
          <w:tab w:val="left" w:pos="139"/>
        </w:tabs>
        <w:spacing w:line="317" w:lineRule="exact"/>
        <w:ind w:left="5"/>
        <w:rPr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отработанность процедуры отчетности;</w:t>
      </w:r>
    </w:p>
    <w:p w14:paraId="74388AD8" w14:textId="77777777" w:rsidR="001967AE" w:rsidRDefault="007B5305" w:rsidP="007B5305">
      <w:pPr>
        <w:numPr>
          <w:ilvl w:val="0"/>
          <w:numId w:val="12"/>
        </w:numPr>
        <w:shd w:val="clear" w:color="auto" w:fill="FFFFFF"/>
        <w:tabs>
          <w:tab w:val="left" w:pos="139"/>
        </w:tabs>
        <w:spacing w:line="317" w:lineRule="exact"/>
        <w:ind w:left="5"/>
        <w:rPr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обоснованность программы и плана мероприятий;</w:t>
      </w:r>
    </w:p>
    <w:p w14:paraId="38337429" w14:textId="77777777" w:rsidR="001967AE" w:rsidRDefault="007B5305" w:rsidP="007B5305">
      <w:pPr>
        <w:numPr>
          <w:ilvl w:val="0"/>
          <w:numId w:val="12"/>
        </w:numPr>
        <w:shd w:val="clear" w:color="auto" w:fill="FFFFFF"/>
        <w:tabs>
          <w:tab w:val="left" w:pos="139"/>
        </w:tabs>
        <w:spacing w:line="317" w:lineRule="exact"/>
        <w:ind w:left="5"/>
        <w:rPr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разработанность форм поощрения и награждения наставников, наставляемых и их семей.</w:t>
      </w:r>
    </w:p>
    <w:p w14:paraId="28FC0DC1" w14:textId="77777777" w:rsidR="001967AE" w:rsidRDefault="007B5305">
      <w:pPr>
        <w:shd w:val="clear" w:color="auto" w:fill="FFFFFF"/>
        <w:spacing w:before="269" w:line="274" w:lineRule="exact"/>
        <w:ind w:left="173"/>
        <w:jc w:val="center"/>
      </w:pPr>
      <w:r>
        <w:rPr>
          <w:b/>
          <w:bCs/>
          <w:sz w:val="22"/>
          <w:szCs w:val="22"/>
        </w:rPr>
        <w:t xml:space="preserve">10. </w:t>
      </w:r>
      <w:r>
        <w:rPr>
          <w:rFonts w:eastAsia="Times New Roman"/>
          <w:b/>
          <w:bCs/>
          <w:sz w:val="22"/>
          <w:szCs w:val="22"/>
        </w:rPr>
        <w:t>Механизмы мотивации и поощрения наставников</w:t>
      </w:r>
    </w:p>
    <w:p w14:paraId="68A87C2E" w14:textId="77777777" w:rsidR="001967AE" w:rsidRDefault="007B5305">
      <w:pPr>
        <w:shd w:val="clear" w:color="auto" w:fill="FFFFFF"/>
        <w:spacing w:line="274" w:lineRule="exact"/>
        <w:ind w:firstLine="350"/>
        <w:jc w:val="both"/>
      </w:pPr>
      <w:r>
        <w:rPr>
          <w:rFonts w:eastAsia="Times New Roman"/>
          <w:sz w:val="22"/>
          <w:szCs w:val="22"/>
        </w:rP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14:paraId="22B0CD1A" w14:textId="77777777" w:rsidR="001967AE" w:rsidRDefault="007B5305">
      <w:pPr>
        <w:shd w:val="clear" w:color="auto" w:fill="FFFFFF"/>
        <w:spacing w:line="274" w:lineRule="exact"/>
        <w:ind w:left="355"/>
      </w:pPr>
      <w:r>
        <w:rPr>
          <w:rFonts w:eastAsia="Times New Roman"/>
          <w:sz w:val="22"/>
          <w:szCs w:val="22"/>
        </w:rPr>
        <w:t>Мероприятия по популяризации роли наставника.</w:t>
      </w:r>
    </w:p>
    <w:p w14:paraId="73B9107F" w14:textId="77777777" w:rsidR="001967AE" w:rsidRDefault="007B5305" w:rsidP="007B5305">
      <w:pPr>
        <w:numPr>
          <w:ilvl w:val="0"/>
          <w:numId w:val="11"/>
        </w:numPr>
        <w:shd w:val="clear" w:color="auto" w:fill="FFFFFF"/>
        <w:tabs>
          <w:tab w:val="left" w:pos="1075"/>
        </w:tabs>
        <w:spacing w:before="10" w:line="274" w:lineRule="exact"/>
        <w:ind w:left="1075" w:right="691" w:hanging="350"/>
        <w:rPr>
          <w:rFonts w:eastAsia="Times New Roman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Организация и проведение фестивалей, форумов, конференций наставников на </w:t>
      </w:r>
      <w:r>
        <w:rPr>
          <w:rFonts w:eastAsia="Times New Roman"/>
          <w:sz w:val="22"/>
          <w:szCs w:val="22"/>
        </w:rPr>
        <w:t>школьном уровне.</w:t>
      </w:r>
    </w:p>
    <w:p w14:paraId="1DBABEDE" w14:textId="77777777" w:rsidR="001967AE" w:rsidRDefault="007B5305" w:rsidP="007B5305">
      <w:pPr>
        <w:numPr>
          <w:ilvl w:val="0"/>
          <w:numId w:val="11"/>
        </w:numPr>
        <w:shd w:val="clear" w:color="auto" w:fill="FFFFFF"/>
        <w:tabs>
          <w:tab w:val="left" w:pos="1075"/>
          <w:tab w:val="left" w:pos="2640"/>
          <w:tab w:val="left" w:pos="3720"/>
          <w:tab w:val="left" w:pos="5237"/>
          <w:tab w:val="left" w:pos="5803"/>
          <w:tab w:val="left" w:pos="7061"/>
          <w:tab w:val="left" w:pos="7531"/>
          <w:tab w:val="left" w:pos="9101"/>
        </w:tabs>
        <w:spacing w:before="10" w:line="274" w:lineRule="exact"/>
        <w:ind w:left="1075" w:hanging="350"/>
        <w:rPr>
          <w:rFonts w:eastAsia="Times New Roman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Выдвижение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лучших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наставников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на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конкурсы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и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мероприятия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 xml:space="preserve">на </w:t>
      </w:r>
      <w:r>
        <w:rPr>
          <w:rFonts w:eastAsia="Times New Roman"/>
          <w:sz w:val="22"/>
          <w:szCs w:val="22"/>
        </w:rPr>
        <w:t>муниципальном, региональном и федеральном уровнях.</w:t>
      </w:r>
    </w:p>
    <w:p w14:paraId="2038FF53" w14:textId="77777777" w:rsidR="001967AE" w:rsidRDefault="007B5305" w:rsidP="007B5305">
      <w:pPr>
        <w:numPr>
          <w:ilvl w:val="0"/>
          <w:numId w:val="11"/>
        </w:numPr>
        <w:shd w:val="clear" w:color="auto" w:fill="FFFFFF"/>
        <w:tabs>
          <w:tab w:val="left" w:pos="1075"/>
        </w:tabs>
        <w:spacing w:before="14" w:line="278" w:lineRule="exact"/>
        <w:ind w:left="1075" w:right="230" w:hanging="350"/>
        <w:rPr>
          <w:rFonts w:eastAsia="Times New Roman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Проведение школьного конкурса профессионального мастерства "Наставник года", </w:t>
      </w:r>
      <w:r>
        <w:rPr>
          <w:rFonts w:eastAsia="Times New Roman"/>
          <w:sz w:val="22"/>
          <w:szCs w:val="22"/>
        </w:rPr>
        <w:t>«Лучшая пара», "Наставник+";</w:t>
      </w:r>
    </w:p>
    <w:p w14:paraId="45A7E13A" w14:textId="77777777" w:rsidR="001967AE" w:rsidRDefault="007B5305" w:rsidP="007B5305">
      <w:pPr>
        <w:numPr>
          <w:ilvl w:val="0"/>
          <w:numId w:val="11"/>
        </w:numPr>
        <w:shd w:val="clear" w:color="auto" w:fill="FFFFFF"/>
        <w:tabs>
          <w:tab w:val="left" w:pos="1075"/>
        </w:tabs>
        <w:spacing w:before="5" w:line="278" w:lineRule="exact"/>
        <w:ind w:left="725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Создание специальной рубрики "Наши наставники" на школьном сайте.</w:t>
      </w:r>
    </w:p>
    <w:p w14:paraId="54785240" w14:textId="77777777" w:rsidR="001967AE" w:rsidRDefault="007B5305" w:rsidP="007B5305">
      <w:pPr>
        <w:numPr>
          <w:ilvl w:val="0"/>
          <w:numId w:val="11"/>
        </w:numPr>
        <w:shd w:val="clear" w:color="auto" w:fill="FFFFFF"/>
        <w:tabs>
          <w:tab w:val="left" w:pos="1075"/>
          <w:tab w:val="left" w:pos="2299"/>
          <w:tab w:val="left" w:pos="4075"/>
          <w:tab w:val="left" w:pos="4925"/>
          <w:tab w:val="left" w:pos="6571"/>
          <w:tab w:val="left" w:pos="7694"/>
        </w:tabs>
        <w:spacing w:before="5" w:line="278" w:lineRule="exact"/>
        <w:ind w:left="1075" w:right="1382" w:hanging="350"/>
        <w:rPr>
          <w:rFonts w:eastAsia="Times New Roman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>Создание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11"/>
          <w:sz w:val="22"/>
          <w:szCs w:val="22"/>
        </w:rPr>
        <w:t>на        школьном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>сайте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>методической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>копилки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с программами наставничества.</w:t>
      </w:r>
    </w:p>
    <w:p w14:paraId="26F83579" w14:textId="77777777" w:rsidR="001967AE" w:rsidRDefault="007B5305" w:rsidP="007B5305">
      <w:pPr>
        <w:numPr>
          <w:ilvl w:val="0"/>
          <w:numId w:val="11"/>
        </w:numPr>
        <w:shd w:val="clear" w:color="auto" w:fill="FFFFFF"/>
        <w:tabs>
          <w:tab w:val="left" w:pos="1075"/>
        </w:tabs>
        <w:spacing w:line="278" w:lineRule="exact"/>
        <w:ind w:left="725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Награждение школьными грамотами "Лучший наставник"</w:t>
      </w:r>
    </w:p>
    <w:p w14:paraId="1B281CBB" w14:textId="77777777" w:rsidR="001967AE" w:rsidRDefault="007B5305" w:rsidP="007B5305">
      <w:pPr>
        <w:numPr>
          <w:ilvl w:val="0"/>
          <w:numId w:val="11"/>
        </w:numPr>
        <w:shd w:val="clear" w:color="auto" w:fill="FFFFFF"/>
        <w:tabs>
          <w:tab w:val="left" w:pos="1075"/>
        </w:tabs>
        <w:ind w:left="725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Благодарственные письма родителям наставников из числа обучающихся.</w:t>
      </w:r>
    </w:p>
    <w:p w14:paraId="6CE2E721" w14:textId="77777777" w:rsidR="001967AE" w:rsidRDefault="001967AE">
      <w:pPr>
        <w:shd w:val="clear" w:color="auto" w:fill="FFFFFF"/>
        <w:tabs>
          <w:tab w:val="left" w:pos="1075"/>
        </w:tabs>
        <w:ind w:left="725"/>
        <w:rPr>
          <w:rFonts w:eastAsia="Times New Roman"/>
          <w:sz w:val="22"/>
          <w:szCs w:val="22"/>
        </w:rPr>
        <w:sectPr w:rsidR="001967AE">
          <w:pgSz w:w="11909" w:h="16834"/>
          <w:pgMar w:top="1440" w:right="859" w:bottom="720" w:left="1709" w:header="720" w:footer="720" w:gutter="0"/>
          <w:cols w:space="60"/>
          <w:noEndnote/>
        </w:sectPr>
      </w:pPr>
    </w:p>
    <w:p w14:paraId="57C9DBD7" w14:textId="77777777" w:rsidR="007B5305" w:rsidRDefault="007B5305">
      <w:pPr>
        <w:spacing w:line="1" w:lineRule="exact"/>
        <w:rPr>
          <w:sz w:val="2"/>
          <w:szCs w:val="2"/>
        </w:rPr>
      </w:pPr>
    </w:p>
    <w:sectPr w:rsidR="007B5305">
      <w:pgSz w:w="16834" w:h="11909" w:orient="landscape"/>
      <w:pgMar w:top="1440" w:right="15394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EE25A1E"/>
    <w:lvl w:ilvl="0">
      <w:numFmt w:val="bullet"/>
      <w:lvlText w:val="*"/>
      <w:lvlJc w:val="left"/>
    </w:lvl>
  </w:abstractNum>
  <w:abstractNum w:abstractNumId="1" w15:restartNumberingAfterBreak="0">
    <w:nsid w:val="0C124B43"/>
    <w:multiLevelType w:val="singleLevel"/>
    <w:tmpl w:val="050CE112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56713F"/>
    <w:multiLevelType w:val="singleLevel"/>
    <w:tmpl w:val="A74A45E2"/>
    <w:lvl w:ilvl="0">
      <w:start w:val="1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1E6AFD"/>
    <w:multiLevelType w:val="singleLevel"/>
    <w:tmpl w:val="6C987CE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08D47C8"/>
    <w:multiLevelType w:val="singleLevel"/>
    <w:tmpl w:val="6C987CE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E4355BA"/>
    <w:multiLevelType w:val="singleLevel"/>
    <w:tmpl w:val="F5CE7DA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68B7CD0"/>
    <w:multiLevelType w:val="singleLevel"/>
    <w:tmpl w:val="6C987CE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7C50492"/>
    <w:multiLevelType w:val="singleLevel"/>
    <w:tmpl w:val="6C987CE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80A74E7"/>
    <w:multiLevelType w:val="singleLevel"/>
    <w:tmpl w:val="6C987CE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05"/>
    <w:rsid w:val="001967AE"/>
    <w:rsid w:val="00314DC4"/>
    <w:rsid w:val="007B5305"/>
    <w:rsid w:val="008A1A68"/>
    <w:rsid w:val="00990516"/>
    <w:rsid w:val="00B7216C"/>
    <w:rsid w:val="00E44E35"/>
    <w:rsid w:val="00FE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89BCD"/>
  <w14:defaultImageDpi w14:val="0"/>
  <w15:docId w15:val="{1DA507E6-8F6D-4A60-913D-C87B26E0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5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5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A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6E615-4210-485A-9C0D-ED8DC863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6289</Words>
  <Characters>35848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</dc:creator>
  <cp:lastModifiedBy>Пользователь</cp:lastModifiedBy>
  <cp:revision>8</cp:revision>
  <cp:lastPrinted>2022-12-26T00:12:00Z</cp:lastPrinted>
  <dcterms:created xsi:type="dcterms:W3CDTF">2022-12-23T01:02:00Z</dcterms:created>
  <dcterms:modified xsi:type="dcterms:W3CDTF">2024-01-15T03:46:00Z</dcterms:modified>
</cp:coreProperties>
</file>